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4" w:rsidRDefault="00E74AB4" w:rsidP="00E74AB4">
      <w:pPr>
        <w:jc w:val="right"/>
      </w:pPr>
      <w:r>
        <w:rPr>
          <w:noProof/>
        </w:rPr>
        <w:drawing>
          <wp:inline distT="0" distB="0" distL="0" distR="0">
            <wp:extent cx="15684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5pt;height:11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E74AB4" w:rsidRDefault="00E74AB4" w:rsidP="00E74AB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E74AB4" w:rsidRDefault="00E74AB4" w:rsidP="00E74AB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E74AB4" w:rsidRDefault="00E74AB4" w:rsidP="00E74AB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E74AB4" w:rsidRDefault="00E74AB4" w:rsidP="00E74AB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E74AB4" w:rsidRPr="00F514D1" w:rsidRDefault="00E74AB4" w:rsidP="00E74AB4">
      <w:pPr>
        <w:rPr>
          <w:sz w:val="20"/>
          <w:szCs w:val="20"/>
        </w:rPr>
      </w:pPr>
    </w:p>
    <w:p w:rsidR="00E74AB4" w:rsidRDefault="00E74AB4" w:rsidP="00E74AB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E74AB4" w:rsidRDefault="00E74AB4" w:rsidP="00E74AB4">
      <w:pPr>
        <w:rPr>
          <w:sz w:val="20"/>
          <w:szCs w:val="20"/>
        </w:rPr>
      </w:pPr>
    </w:p>
    <w:p w:rsidR="00E74AB4" w:rsidRPr="008D2FFA" w:rsidRDefault="00E74AB4" w:rsidP="00E74AB4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D06B7">
        <w:rPr>
          <w:b/>
          <w:sz w:val="20"/>
          <w:szCs w:val="20"/>
        </w:rPr>
        <w:t xml:space="preserve">ВЫПУСК </w:t>
      </w:r>
      <w:r w:rsidRPr="006A18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 xml:space="preserve">24 </w:t>
      </w:r>
      <w:r w:rsidRPr="006A1850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19</w:t>
      </w:r>
      <w:r w:rsidRPr="006A185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09.</w:t>
      </w:r>
      <w:r w:rsidRPr="006A1850">
        <w:rPr>
          <w:b/>
          <w:sz w:val="20"/>
          <w:szCs w:val="20"/>
        </w:rPr>
        <w:t>2023</w:t>
      </w:r>
    </w:p>
    <w:p w:rsidR="00E74AB4" w:rsidRPr="008D2FFA" w:rsidRDefault="00E74AB4" w:rsidP="00E74AB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E74AB4" w:rsidTr="00E973F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15" w:type="dxa"/>
          </w:tcPr>
          <w:p w:rsidR="00E74AB4" w:rsidRDefault="00E74AB4" w:rsidP="00E973F5">
            <w:pPr>
              <w:rPr>
                <w:sz w:val="20"/>
                <w:szCs w:val="20"/>
              </w:rPr>
            </w:pPr>
          </w:p>
        </w:tc>
      </w:tr>
    </w:tbl>
    <w:p w:rsidR="00E74AB4" w:rsidRDefault="00E74AB4" w:rsidP="00E74AB4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4AB4" w:rsidRDefault="00E74AB4" w:rsidP="00E74AB4">
      <w:pPr>
        <w:pStyle w:val="aa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E74AB4" w:rsidRDefault="00E74AB4" w:rsidP="00E74AB4">
      <w:pPr>
        <w:shd w:val="clear" w:color="auto" w:fill="FFFFFF"/>
        <w:jc w:val="center"/>
      </w:pPr>
      <w:r>
        <w:rPr>
          <w:b/>
          <w:color w:val="000000"/>
          <w:spacing w:val="-2"/>
        </w:rPr>
        <w:t>АДМИНИСТРАЦИЯ</w:t>
      </w:r>
    </w:p>
    <w:p w:rsidR="00E74AB4" w:rsidRDefault="00E74AB4" w:rsidP="00E74AB4">
      <w:pPr>
        <w:shd w:val="clear" w:color="auto" w:fill="FFFFFF"/>
        <w:ind w:left="10"/>
        <w:jc w:val="center"/>
      </w:pPr>
      <w:r>
        <w:rPr>
          <w:b/>
          <w:color w:val="000000"/>
          <w:spacing w:val="9"/>
        </w:rPr>
        <w:t xml:space="preserve">КЛИНЦОВСКОГО МУНИЦИПАЛЬНОГО </w:t>
      </w:r>
      <w:r>
        <w:rPr>
          <w:b/>
          <w:color w:val="000000"/>
          <w:spacing w:val="7"/>
        </w:rPr>
        <w:t>ОБРАЗОВАНИЯ ПУГАЧЕВСКОГО МУНИЦИПАЛЬНОГО РАЙОНА</w:t>
      </w:r>
    </w:p>
    <w:p w:rsidR="00E74AB4" w:rsidRDefault="00E74AB4" w:rsidP="00E74AB4">
      <w:pPr>
        <w:shd w:val="clear" w:color="auto" w:fill="FFFFFF"/>
        <w:ind w:left="5"/>
        <w:jc w:val="center"/>
      </w:pPr>
      <w:r>
        <w:rPr>
          <w:b/>
          <w:color w:val="000000"/>
          <w:spacing w:val="-2"/>
        </w:rPr>
        <w:t>САРАТОВСКОЙ ОБЛАСТИ</w:t>
      </w:r>
    </w:p>
    <w:p w:rsidR="00E74AB4" w:rsidRDefault="00E74AB4" w:rsidP="00E74AB4">
      <w:pPr>
        <w:shd w:val="clear" w:color="auto" w:fill="FFFFFF"/>
        <w:ind w:left="23"/>
        <w:jc w:val="center"/>
        <w:rPr>
          <w:b/>
          <w:color w:val="000000"/>
          <w:spacing w:val="-1"/>
          <w:w w:val="143"/>
        </w:rPr>
      </w:pPr>
    </w:p>
    <w:p w:rsidR="00E74AB4" w:rsidRDefault="00E74AB4" w:rsidP="00E74AB4">
      <w:pPr>
        <w:pStyle w:val="a6"/>
        <w:ind w:left="150"/>
        <w:jc w:val="center"/>
        <w:rPr>
          <w:b/>
        </w:rPr>
      </w:pPr>
      <w:r>
        <w:rPr>
          <w:b/>
        </w:rPr>
        <w:t>ПОСТАНОВЛЕНИЕ</w:t>
      </w:r>
    </w:p>
    <w:p w:rsidR="00E74AB4" w:rsidRDefault="00E74AB4" w:rsidP="00E74AB4"/>
    <w:p w:rsidR="00E74AB4" w:rsidRDefault="00E74AB4" w:rsidP="00E74AB4">
      <w:r>
        <w:rPr>
          <w:b/>
        </w:rPr>
        <w:t xml:space="preserve">                                        от 19 сентября 2023 года № 49</w:t>
      </w:r>
    </w:p>
    <w:p w:rsidR="00E74AB4" w:rsidRDefault="00E74AB4" w:rsidP="00E74AB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4"/>
      </w:tblGrid>
      <w:tr w:rsidR="00E74AB4" w:rsidTr="00E973F5">
        <w:trPr>
          <w:trHeight w:val="1060"/>
        </w:trPr>
        <w:tc>
          <w:tcPr>
            <w:tcW w:w="7054" w:type="dxa"/>
            <w:hideMark/>
          </w:tcPr>
          <w:p w:rsidR="00E74AB4" w:rsidRDefault="00E74AB4" w:rsidP="00E973F5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b/>
              </w:rPr>
              <w:t>О внесении изменений и дополнений в постановление от 12 декабря 2022 года № 61 «Об утверждении муниципальной программы  «Ремонт,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2023 - 2025 годы»</w:t>
            </w:r>
          </w:p>
        </w:tc>
      </w:tr>
    </w:tbl>
    <w:p w:rsidR="00E74AB4" w:rsidRDefault="00E74AB4" w:rsidP="00E74AB4">
      <w:pPr>
        <w:spacing w:line="276" w:lineRule="auto"/>
        <w:ind w:firstLine="708"/>
        <w:jc w:val="both"/>
        <w:rPr>
          <w:lang w:eastAsia="zh-CN"/>
        </w:rPr>
      </w:pPr>
    </w:p>
    <w:p w:rsidR="00E74AB4" w:rsidRDefault="00E74AB4" w:rsidP="00E74AB4">
      <w:pPr>
        <w:spacing w:line="276" w:lineRule="auto"/>
        <w:ind w:firstLine="708"/>
        <w:jc w:val="both"/>
      </w:pPr>
      <w:r>
        <w:t xml:space="preserve">Руководствуясь Уставом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Саратовской области ПОСТАНОВЛЯЕТ:  </w:t>
      </w:r>
    </w:p>
    <w:p w:rsidR="00E74AB4" w:rsidRDefault="00E74AB4" w:rsidP="00E74AB4">
      <w:pPr>
        <w:spacing w:line="276" w:lineRule="auto"/>
        <w:ind w:firstLine="708"/>
        <w:jc w:val="both"/>
      </w:pPr>
      <w:r>
        <w:t xml:space="preserve">1. </w:t>
      </w:r>
      <w:proofErr w:type="gramStart"/>
      <w:r>
        <w:t>Внести в постановление от 12 декабря 2022 года № 61 «Об утверждении муниципальной программы «Ремонт, содержание и безопасность 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2023 - 2025 годы» (с изменениями и дополнениями от 13.01.2023 года № 03, 24.01.2023 г. № 04, 14.06.2023 г. № 34) следующие  изменения и дополнения:</w:t>
      </w:r>
      <w:proofErr w:type="gramEnd"/>
    </w:p>
    <w:p w:rsidR="00E74AB4" w:rsidRDefault="00E74AB4" w:rsidP="00E74AB4">
      <w:pPr>
        <w:ind w:firstLine="709"/>
        <w:jc w:val="both"/>
      </w:pPr>
      <w:r>
        <w:t>1.1.</w:t>
      </w:r>
      <w:r>
        <w:rPr>
          <w:b/>
        </w:rPr>
        <w:t xml:space="preserve"> </w:t>
      </w:r>
      <w:r>
        <w:t xml:space="preserve">В разделе </w:t>
      </w:r>
      <w:r>
        <w:rPr>
          <w:lang w:val="en-US"/>
        </w:rPr>
        <w:t>VIII</w:t>
      </w:r>
      <w:r w:rsidRPr="00C813F7">
        <w:rPr>
          <w:b/>
        </w:rPr>
        <w:t xml:space="preserve"> </w:t>
      </w:r>
      <w:r>
        <w:rPr>
          <w:b/>
        </w:rPr>
        <w:t xml:space="preserve">«ПЕРЕЧЕНЬ ОБЪЕКТОВ И  ВЫПОЛНЕНИЕ ПРОГРАММНЫХ МЕРОПРИЯТИЙ ПО МУНИЦИПАЛЬНОЙ ПРОГРАММЕ </w:t>
      </w:r>
      <w:r>
        <w:t xml:space="preserve">«Ремонт, содержание и безопасность автомобильных дорог общего пользования  на территории </w:t>
      </w:r>
      <w:r>
        <w:lastRenderedPageBreak/>
        <w:t>Клинцовского муниципального образования Пугачевского муниципального района Саратовской области  на 2023 - 2025 годы»</w:t>
      </w:r>
      <w:r>
        <w:rPr>
          <w:b/>
        </w:rPr>
        <w:t xml:space="preserve"> </w:t>
      </w:r>
      <w:r>
        <w:t>таблицу изложить в новой редакции:</w:t>
      </w:r>
    </w:p>
    <w:p w:rsidR="00E74AB4" w:rsidRDefault="00E74AB4" w:rsidP="00E74AB4"/>
    <w:p w:rsidR="00E74AB4" w:rsidRDefault="00E74AB4" w:rsidP="00E74AB4">
      <w:pPr>
        <w:sectPr w:rsidR="00E74AB4">
          <w:pgSz w:w="11906" w:h="16838"/>
          <w:pgMar w:top="993" w:right="707" w:bottom="993" w:left="1418" w:header="720" w:footer="709" w:gutter="0"/>
          <w:cols w:space="720"/>
        </w:sectPr>
      </w:pPr>
    </w:p>
    <w:p w:rsidR="00E74AB4" w:rsidRDefault="00E74AB4" w:rsidP="00E74AB4">
      <w:pPr>
        <w:jc w:val="center"/>
        <w:rPr>
          <w:b/>
        </w:rPr>
      </w:pPr>
      <w:r>
        <w:rPr>
          <w:b/>
          <w:lang w:val="en-US"/>
        </w:rPr>
        <w:lastRenderedPageBreak/>
        <w:t>VIII</w:t>
      </w:r>
      <w:r>
        <w:rPr>
          <w:b/>
        </w:rPr>
        <w:t xml:space="preserve">. ПЕРЕЧЕНЬ ОБЪЕКТОВ </w:t>
      </w:r>
      <w:proofErr w:type="gramStart"/>
      <w:r>
        <w:rPr>
          <w:b/>
        </w:rPr>
        <w:t>И  ВЫПОЛНЕНИЕ</w:t>
      </w:r>
      <w:proofErr w:type="gramEnd"/>
      <w:r>
        <w:rPr>
          <w:b/>
        </w:rPr>
        <w:t xml:space="preserve"> ПРОГРАММНЫХ МЕРОПРИЯТИЙ ПО  МУНИЦИПАЛЬНОЙ ПРОГРАММЕ</w:t>
      </w:r>
    </w:p>
    <w:p w:rsidR="00E74AB4" w:rsidRDefault="00E74AB4" w:rsidP="00E74AB4">
      <w:pPr>
        <w:jc w:val="center"/>
        <w:rPr>
          <w:b/>
          <w:i/>
        </w:rPr>
      </w:pPr>
    </w:p>
    <w:p w:rsidR="00E74AB4" w:rsidRPr="00C813F7" w:rsidRDefault="00E74AB4" w:rsidP="00E74AB4">
      <w:pPr>
        <w:jc w:val="center"/>
        <w:rPr>
          <w:b/>
          <w:i/>
          <w:sz w:val="20"/>
          <w:szCs w:val="20"/>
        </w:rPr>
      </w:pPr>
      <w:r w:rsidRPr="00C813F7">
        <w:rPr>
          <w:b/>
          <w:i/>
          <w:sz w:val="20"/>
          <w:szCs w:val="20"/>
        </w:rPr>
        <w:t>«Ремонт, содержание и безопасность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2023 - 2025 годы»</w:t>
      </w:r>
    </w:p>
    <w:p w:rsidR="00E74AB4" w:rsidRPr="00C813F7" w:rsidRDefault="00E74AB4" w:rsidP="00E74AB4">
      <w:pPr>
        <w:tabs>
          <w:tab w:val="left" w:pos="3387"/>
        </w:tabs>
        <w:rPr>
          <w:sz w:val="20"/>
          <w:szCs w:val="20"/>
        </w:rPr>
      </w:pPr>
    </w:p>
    <w:tbl>
      <w:tblPr>
        <w:tblW w:w="14940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1646"/>
        <w:gridCol w:w="3455"/>
        <w:gridCol w:w="767"/>
        <w:gridCol w:w="1090"/>
        <w:gridCol w:w="943"/>
        <w:gridCol w:w="943"/>
        <w:gridCol w:w="1090"/>
        <w:gridCol w:w="943"/>
        <w:gridCol w:w="1020"/>
        <w:gridCol w:w="1145"/>
        <w:gridCol w:w="943"/>
        <w:gridCol w:w="955"/>
      </w:tblGrid>
      <w:tr w:rsidR="00E74AB4" w:rsidRPr="00C813F7" w:rsidTr="00E973F5">
        <w:trPr>
          <w:trHeight w:val="78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813F7">
              <w:rPr>
                <w:b/>
                <w:bCs/>
                <w:sz w:val="20"/>
                <w:szCs w:val="20"/>
              </w:rPr>
              <w:t xml:space="preserve">Главный распорядитель бюджета 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 xml:space="preserve">Протяженность </w:t>
            </w:r>
            <w:proofErr w:type="spellStart"/>
            <w:r w:rsidRPr="00C813F7">
              <w:rPr>
                <w:b/>
                <w:bCs/>
                <w:color w:val="000000"/>
                <w:sz w:val="20"/>
                <w:szCs w:val="20"/>
              </w:rPr>
              <w:t>п.</w:t>
            </w:r>
            <w:proofErr w:type="gramStart"/>
            <w:r w:rsidRPr="00C813F7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C813F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 xml:space="preserve">Объемы финансирования </w:t>
            </w:r>
            <w:r w:rsidRPr="00C813F7">
              <w:rPr>
                <w:b/>
                <w:bCs/>
                <w:color w:val="000000"/>
                <w:sz w:val="20"/>
                <w:szCs w:val="20"/>
              </w:rPr>
              <w:br/>
              <w:t>тыс. руб.</w:t>
            </w:r>
          </w:p>
        </w:tc>
      </w:tr>
      <w:tr w:rsidR="00E74AB4" w:rsidRPr="00C813F7" w:rsidTr="00E973F5">
        <w:trPr>
          <w:trHeight w:val="645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2023 год (</w:t>
            </w:r>
            <w:proofErr w:type="spellStart"/>
            <w:r w:rsidRPr="00C813F7">
              <w:rPr>
                <w:b/>
                <w:bCs/>
                <w:color w:val="000000"/>
                <w:sz w:val="20"/>
                <w:szCs w:val="20"/>
              </w:rPr>
              <w:t>прогнозно</w:t>
            </w:r>
            <w:proofErr w:type="spellEnd"/>
            <w:r w:rsidRPr="00C813F7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2024 год (</w:t>
            </w:r>
            <w:proofErr w:type="spellStart"/>
            <w:r w:rsidRPr="00C813F7">
              <w:rPr>
                <w:b/>
                <w:bCs/>
                <w:color w:val="000000"/>
                <w:sz w:val="20"/>
                <w:szCs w:val="20"/>
              </w:rPr>
              <w:t>прогнозно</w:t>
            </w:r>
            <w:proofErr w:type="spellEnd"/>
            <w:r w:rsidRPr="00C813F7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2025 год (</w:t>
            </w:r>
            <w:proofErr w:type="spellStart"/>
            <w:r w:rsidRPr="00C813F7">
              <w:rPr>
                <w:b/>
                <w:bCs/>
                <w:color w:val="000000"/>
                <w:sz w:val="20"/>
                <w:szCs w:val="20"/>
              </w:rPr>
              <w:t>прогнозно</w:t>
            </w:r>
            <w:proofErr w:type="spellEnd"/>
            <w:r w:rsidRPr="00C813F7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E74AB4" w:rsidRPr="00C813F7" w:rsidTr="00E973F5">
        <w:trPr>
          <w:trHeight w:val="900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 xml:space="preserve">Субсидия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Субсидия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Субсидия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Транспортный налог</w:t>
            </w:r>
          </w:p>
        </w:tc>
      </w:tr>
      <w:tr w:rsidR="00E74AB4" w:rsidRPr="00C813F7" w:rsidTr="00E973F5">
        <w:trPr>
          <w:trHeight w:val="255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Администрация Клинцовского муниципального образования Пугачевского муниципального района</w:t>
            </w:r>
          </w:p>
        </w:tc>
        <w:tc>
          <w:tcPr>
            <w:tcW w:w="132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1. Ремонт автомобильных дорог общего пользования:</w:t>
            </w:r>
          </w:p>
        </w:tc>
      </w:tr>
      <w:tr w:rsidR="00E74AB4" w:rsidRPr="00C813F7" w:rsidTr="00E973F5">
        <w:trPr>
          <w:trHeight w:val="178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1.1.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AB4" w:rsidRPr="00C813F7" w:rsidTr="00E973F5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C813F7">
              <w:rPr>
                <w:i/>
                <w:iCs/>
                <w:color w:val="000000"/>
                <w:sz w:val="20"/>
                <w:szCs w:val="20"/>
              </w:rPr>
              <w:t>с. Клинцовка ул. Пролетарская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773,7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AB4" w:rsidRPr="00C813F7" w:rsidTr="00E973F5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C813F7">
              <w:rPr>
                <w:i/>
                <w:iCs/>
                <w:color w:val="000000"/>
                <w:sz w:val="20"/>
                <w:szCs w:val="20"/>
              </w:rPr>
              <w:t>с. Клинцовка ул. Набережная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668,0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AB4" w:rsidRPr="00C813F7" w:rsidTr="00E973F5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C813F7">
              <w:rPr>
                <w:i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C813F7">
              <w:rPr>
                <w:i/>
                <w:iCs/>
                <w:color w:val="000000"/>
                <w:sz w:val="20"/>
                <w:szCs w:val="20"/>
              </w:rPr>
              <w:t>. Жестянка ул. Пролетарская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537,0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AB4" w:rsidRPr="00C813F7" w:rsidTr="00E973F5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C813F7">
              <w:rPr>
                <w:i/>
                <w:iCs/>
                <w:color w:val="000000"/>
                <w:sz w:val="20"/>
                <w:szCs w:val="20"/>
              </w:rPr>
              <w:t xml:space="preserve">с. Бобровый Гай ул. </w:t>
            </w:r>
            <w:proofErr w:type="gramStart"/>
            <w:r w:rsidRPr="00C813F7">
              <w:rPr>
                <w:i/>
                <w:iCs/>
                <w:color w:val="000000"/>
                <w:sz w:val="20"/>
                <w:szCs w:val="20"/>
              </w:rPr>
              <w:t>Северная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523,9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AB4" w:rsidRPr="00C813F7" w:rsidTr="00E973F5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C813F7">
              <w:rPr>
                <w:i/>
                <w:iCs/>
                <w:color w:val="000000"/>
                <w:sz w:val="20"/>
                <w:szCs w:val="20"/>
              </w:rPr>
              <w:t>с. Любицкое ул. Чапаевская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1321,7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AB4" w:rsidRPr="00C813F7" w:rsidTr="00E973F5">
        <w:trPr>
          <w:trHeight w:val="1020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1.2 Составление локально-сметного расчета, получение экспертизы и т.д. на ремонт автомобильных дорог общего пользования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AB4" w:rsidTr="00E973F5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Default="00E74AB4" w:rsidP="00E973F5">
            <w:pPr>
              <w:rPr>
                <w:color w:val="000000"/>
              </w:rPr>
            </w:pPr>
          </w:p>
        </w:tc>
        <w:tc>
          <w:tcPr>
            <w:tcW w:w="132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Default="00E74AB4" w:rsidP="00E973F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 Содержание автомобильных дорог общего пользования:</w:t>
            </w:r>
          </w:p>
        </w:tc>
      </w:tr>
      <w:tr w:rsidR="00E74AB4" w:rsidTr="00E973F5">
        <w:trPr>
          <w:trHeight w:val="127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Default="00E74AB4" w:rsidP="00E973F5">
            <w:pPr>
              <w:rPr>
                <w:color w:val="00000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C813F7">
              <w:rPr>
                <w:color w:val="000000"/>
                <w:sz w:val="20"/>
                <w:szCs w:val="20"/>
              </w:rPr>
              <w:t>Ямочный ремонт (асфальтом), отсыпка дороги, отсыпка щебнем, доломитом, грейдер, покос травы, очистка снега, приобретение щебня и т.д.)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2 151,8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171,7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2393,8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2485,7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AB4" w:rsidTr="00E973F5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Default="00E74AB4" w:rsidP="00E973F5">
            <w:pPr>
              <w:rPr>
                <w:color w:val="000000"/>
              </w:rPr>
            </w:pPr>
          </w:p>
        </w:tc>
        <w:tc>
          <w:tcPr>
            <w:tcW w:w="132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3.  Безопасность автомобильных дорог общего пользования и инженерных сооружений на них:</w:t>
            </w:r>
          </w:p>
        </w:tc>
      </w:tr>
      <w:tr w:rsidR="00E74AB4" w:rsidTr="00E973F5">
        <w:trPr>
          <w:trHeight w:val="510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Default="00E74AB4" w:rsidP="00E973F5">
            <w:pPr>
              <w:rPr>
                <w:color w:val="00000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Приобретение и установка знаков дорожного движения и т.д.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171,7</w:t>
            </w:r>
          </w:p>
        </w:tc>
      </w:tr>
      <w:tr w:rsidR="00E74AB4" w:rsidTr="00E973F5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Default="00E74AB4" w:rsidP="00E973F5">
            <w:pPr>
              <w:rPr>
                <w:color w:val="00000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3621,0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2 950,7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2546,9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2638,8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3F7">
              <w:rPr>
                <w:color w:val="000000"/>
                <w:sz w:val="20"/>
                <w:szCs w:val="20"/>
              </w:rPr>
              <w:t>171,7</w:t>
            </w:r>
          </w:p>
        </w:tc>
      </w:tr>
      <w:tr w:rsidR="00E74AB4" w:rsidTr="00E973F5">
        <w:trPr>
          <w:trHeight w:val="255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B4" w:rsidRDefault="00E74AB4" w:rsidP="00E973F5">
            <w:pPr>
              <w:rPr>
                <w:color w:val="00000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6 743,4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2718,6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B4" w:rsidRPr="00C813F7" w:rsidRDefault="00E74AB4" w:rsidP="00E973F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3F7">
              <w:rPr>
                <w:b/>
                <w:bCs/>
                <w:color w:val="000000"/>
                <w:sz w:val="20"/>
                <w:szCs w:val="20"/>
              </w:rPr>
              <w:t>2810,5</w:t>
            </w:r>
          </w:p>
        </w:tc>
      </w:tr>
    </w:tbl>
    <w:p w:rsidR="00E74AB4" w:rsidRDefault="00E74AB4" w:rsidP="00E74AB4">
      <w:pPr>
        <w:sectPr w:rsidR="00E74AB4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E74AB4" w:rsidRDefault="00E74AB4" w:rsidP="00E74AB4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4AB4" w:rsidRDefault="00E74AB4" w:rsidP="00E74AB4">
      <w:pPr>
        <w:pStyle w:val="aa"/>
        <w:ind w:firstLine="709"/>
        <w:jc w:val="both"/>
        <w:rPr>
          <w:rFonts w:ascii="Times New Roman" w:hAnsi="Times New Roman"/>
          <w:color w:val="2C2D2E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  муниципального образования  Пугачевского муниципального района Саратовской области в  информационно-коммуникационной  сети «Интернет».</w:t>
      </w:r>
    </w:p>
    <w:p w:rsidR="00E74AB4" w:rsidRDefault="00E74AB4" w:rsidP="00E74AB4">
      <w:pPr>
        <w:pStyle w:val="aa"/>
        <w:ind w:firstLine="709"/>
        <w:jc w:val="both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 опубликования (обнародования).</w:t>
      </w:r>
    </w:p>
    <w:p w:rsidR="00E74AB4" w:rsidRDefault="00E74AB4" w:rsidP="00E74AB4">
      <w:pPr>
        <w:jc w:val="both"/>
        <w:rPr>
          <w:b/>
        </w:rPr>
      </w:pPr>
    </w:p>
    <w:p w:rsidR="00E74AB4" w:rsidRDefault="00E74AB4" w:rsidP="00E74AB4">
      <w:pPr>
        <w:jc w:val="both"/>
      </w:pPr>
      <w:r>
        <w:rPr>
          <w:b/>
        </w:rPr>
        <w:t>Глава Клинцовского</w:t>
      </w:r>
    </w:p>
    <w:p w:rsidR="00E74AB4" w:rsidRDefault="00E74AB4" w:rsidP="00E74AB4">
      <w:pPr>
        <w:jc w:val="both"/>
      </w:pPr>
      <w:r>
        <w:rPr>
          <w:b/>
        </w:rPr>
        <w:t xml:space="preserve">муниципального образования                                          </w:t>
      </w:r>
      <w:proofErr w:type="spellStart"/>
      <w:r>
        <w:rPr>
          <w:b/>
        </w:rPr>
        <w:t>М.В.Дзюба</w:t>
      </w:r>
      <w:proofErr w:type="spellEnd"/>
    </w:p>
    <w:p w:rsidR="00E74AB4" w:rsidRDefault="00E74AB4" w:rsidP="00E74AB4"/>
    <w:p w:rsidR="00E74AB4" w:rsidRDefault="00E74AB4" w:rsidP="00E74AB4"/>
    <w:p w:rsidR="00E74AB4" w:rsidRDefault="00E74AB4" w:rsidP="00E74AB4"/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E74AB4" w:rsidTr="00E973F5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B4" w:rsidRDefault="00E74AB4" w:rsidP="00E97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E74AB4" w:rsidRDefault="00E74AB4" w:rsidP="00E97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издателя: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E74AB4" w:rsidRDefault="00E74AB4" w:rsidP="00E97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E74AB4" w:rsidRDefault="00E74AB4" w:rsidP="00E97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Издатель: Администрация Клинцовского муниципального образования. </w:t>
            </w:r>
          </w:p>
          <w:p w:rsidR="00E74AB4" w:rsidRDefault="00E74AB4" w:rsidP="00E97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</w:rPr>
              <w:t xml:space="preserve"> Дегтярева Н.Ю. </w:t>
            </w:r>
          </w:p>
          <w:p w:rsidR="00E74AB4" w:rsidRDefault="00E74AB4" w:rsidP="00E97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Учредитель: Совет Клинцовского муниципального образования.</w:t>
            </w:r>
          </w:p>
          <w:p w:rsidR="00E74AB4" w:rsidRDefault="00E74AB4" w:rsidP="00E97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Отпечатано в администрации Клинцовского муниципального образования.</w:t>
            </w:r>
          </w:p>
          <w:p w:rsidR="00E74AB4" w:rsidRDefault="00E74AB4" w:rsidP="00E97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редакции: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E74AB4" w:rsidRDefault="00E74AB4" w:rsidP="00E97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E74AB4" w:rsidRDefault="00E74AB4" w:rsidP="00E97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  7 экземпляров.</w:t>
            </w:r>
          </w:p>
          <w:p w:rsidR="00E74AB4" w:rsidRDefault="00E74AB4" w:rsidP="00E973F5">
            <w:pPr>
              <w:rPr>
                <w:sz w:val="18"/>
                <w:szCs w:val="18"/>
              </w:rPr>
            </w:pPr>
          </w:p>
        </w:tc>
      </w:tr>
    </w:tbl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E74AB4" w:rsidRDefault="00E74AB4" w:rsidP="00E74AB4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236045" w:rsidRDefault="00236045">
      <w:bookmarkStart w:id="0" w:name="_GoBack"/>
      <w:bookmarkEnd w:id="0"/>
    </w:p>
    <w:sectPr w:rsidR="00236045" w:rsidSect="006A1850">
      <w:pgSz w:w="11906" w:h="16838"/>
      <w:pgMar w:top="289" w:right="720" w:bottom="284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4F"/>
    <w:rsid w:val="00236045"/>
    <w:rsid w:val="00442BB8"/>
    <w:rsid w:val="009F214F"/>
    <w:rsid w:val="00A15253"/>
    <w:rsid w:val="00CB12AB"/>
    <w:rsid w:val="00E7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uiPriority w:val="1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B12A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E74AB4"/>
  </w:style>
  <w:style w:type="paragraph" w:styleId="af5">
    <w:name w:val="Balloon Text"/>
    <w:basedOn w:val="a"/>
    <w:link w:val="af6"/>
    <w:uiPriority w:val="99"/>
    <w:semiHidden/>
    <w:unhideWhenUsed/>
    <w:rsid w:val="00E74A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4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uiPriority w:val="1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B12A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E74AB4"/>
  </w:style>
  <w:style w:type="paragraph" w:styleId="af5">
    <w:name w:val="Balloon Text"/>
    <w:basedOn w:val="a"/>
    <w:link w:val="af6"/>
    <w:uiPriority w:val="99"/>
    <w:semiHidden/>
    <w:unhideWhenUsed/>
    <w:rsid w:val="00E74A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4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4154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2024-01-11T11:59:00Z</dcterms:created>
  <dcterms:modified xsi:type="dcterms:W3CDTF">2024-01-11T11:59:00Z</dcterms:modified>
</cp:coreProperties>
</file>