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E" w:rsidRDefault="004B1857">
      <w:pPr>
        <w:pStyle w:val="a8"/>
        <w:ind w:left="150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-53340</wp:posOffset>
            </wp:positionV>
            <wp:extent cx="685800" cy="914400"/>
            <wp:effectExtent l="1905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DE" w:rsidRPr="001E3544" w:rsidRDefault="001E3544" w:rsidP="001E3544">
      <w:pPr>
        <w:pStyle w:val="a8"/>
        <w:ind w:left="15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4B1857" w:rsidRPr="001E3544">
        <w:rPr>
          <w:b/>
          <w:bCs/>
        </w:rPr>
        <w:t>АДМИНИСТРАЦИЯ</w:t>
      </w:r>
    </w:p>
    <w:p w:rsidR="00C77AFD" w:rsidRPr="001E3544" w:rsidRDefault="001E3544" w:rsidP="001E3544">
      <w:pPr>
        <w:jc w:val="center"/>
        <w:rPr>
          <w:rFonts w:asciiTheme="minorHAnsi" w:hAnsiTheme="minorHAnsi" w:cs="Arial Rounded MT Bold"/>
          <w:b/>
          <w:bCs/>
          <w:sz w:val="28"/>
          <w:szCs w:val="28"/>
        </w:rPr>
      </w:pPr>
      <w:r w:rsidRPr="001E3544">
        <w:rPr>
          <w:b/>
          <w:bCs/>
          <w:sz w:val="28"/>
          <w:szCs w:val="28"/>
        </w:rPr>
        <w:t xml:space="preserve">КЛИНЦОВСКОГО  </w:t>
      </w:r>
      <w:r w:rsidR="004B1857" w:rsidRPr="001E3544">
        <w:rPr>
          <w:b/>
          <w:bCs/>
          <w:sz w:val="28"/>
          <w:szCs w:val="28"/>
        </w:rPr>
        <w:t>МУНИЦИПАЛЬНОГО</w:t>
      </w:r>
      <w:r w:rsidRPr="001E3544">
        <w:rPr>
          <w:b/>
          <w:bCs/>
          <w:sz w:val="28"/>
          <w:szCs w:val="28"/>
        </w:rPr>
        <w:t xml:space="preserve"> </w:t>
      </w:r>
      <w:r w:rsidR="004B1857" w:rsidRPr="001E3544">
        <w:rPr>
          <w:b/>
          <w:bCs/>
          <w:sz w:val="28"/>
          <w:szCs w:val="28"/>
        </w:rPr>
        <w:t>ОБРАЗОВАНИЯ</w:t>
      </w:r>
      <w:r w:rsidRPr="001E3544">
        <w:rPr>
          <w:b/>
          <w:bCs/>
          <w:sz w:val="28"/>
          <w:szCs w:val="28"/>
        </w:rPr>
        <w:t xml:space="preserve"> </w:t>
      </w:r>
      <w:r w:rsidR="004B1857" w:rsidRPr="001E3544">
        <w:rPr>
          <w:b/>
          <w:bCs/>
          <w:sz w:val="28"/>
          <w:szCs w:val="28"/>
        </w:rPr>
        <w:t>ПУГАЧЕВСКОГО</w:t>
      </w:r>
      <w:r w:rsidRPr="001E3544">
        <w:rPr>
          <w:b/>
          <w:bCs/>
          <w:sz w:val="28"/>
          <w:szCs w:val="28"/>
        </w:rPr>
        <w:t xml:space="preserve">  </w:t>
      </w:r>
      <w:r w:rsidR="004B1857" w:rsidRPr="001E3544">
        <w:rPr>
          <w:b/>
          <w:bCs/>
          <w:sz w:val="28"/>
          <w:szCs w:val="28"/>
        </w:rPr>
        <w:t>МУНИЦИПАЛЬНОГО</w:t>
      </w:r>
      <w:r w:rsidRPr="001E3544">
        <w:rPr>
          <w:b/>
          <w:bCs/>
          <w:sz w:val="28"/>
          <w:szCs w:val="28"/>
        </w:rPr>
        <w:t xml:space="preserve"> </w:t>
      </w:r>
      <w:r w:rsidR="004B1857" w:rsidRPr="001E3544">
        <w:rPr>
          <w:b/>
          <w:bCs/>
          <w:sz w:val="28"/>
          <w:szCs w:val="28"/>
        </w:rPr>
        <w:t>РАЙОНА</w:t>
      </w:r>
    </w:p>
    <w:p w:rsidR="008005DE" w:rsidRPr="001E3544" w:rsidRDefault="004B1857" w:rsidP="001E3544">
      <w:pPr>
        <w:jc w:val="center"/>
        <w:rPr>
          <w:b/>
          <w:bCs/>
          <w:sz w:val="28"/>
          <w:szCs w:val="28"/>
        </w:rPr>
      </w:pPr>
      <w:r w:rsidRPr="001E3544">
        <w:rPr>
          <w:b/>
          <w:bCs/>
          <w:sz w:val="28"/>
          <w:szCs w:val="28"/>
        </w:rPr>
        <w:t>САРАТОВСКОЙОБЛАСТИ</w:t>
      </w:r>
    </w:p>
    <w:p w:rsidR="008005DE" w:rsidRDefault="008005DE">
      <w:pPr>
        <w:jc w:val="center"/>
        <w:rPr>
          <w:rFonts w:ascii="Arial Rounded MT Bold" w:hAnsi="Arial Rounded MT Bold" w:cs="Arial Rounded MT Bold"/>
          <w:b/>
          <w:bCs/>
          <w:sz w:val="32"/>
          <w:szCs w:val="32"/>
        </w:rPr>
      </w:pPr>
    </w:p>
    <w:p w:rsidR="008005DE" w:rsidRPr="001E3544" w:rsidRDefault="004B1857">
      <w:pPr>
        <w:jc w:val="center"/>
        <w:rPr>
          <w:b/>
          <w:bCs/>
          <w:sz w:val="28"/>
          <w:szCs w:val="28"/>
        </w:rPr>
      </w:pPr>
      <w:proofErr w:type="gramStart"/>
      <w:r w:rsidRPr="001E3544">
        <w:rPr>
          <w:b/>
          <w:bCs/>
          <w:sz w:val="28"/>
          <w:szCs w:val="28"/>
        </w:rPr>
        <w:t>П</w:t>
      </w:r>
      <w:proofErr w:type="gramEnd"/>
      <w:r w:rsidRPr="001E3544">
        <w:rPr>
          <w:b/>
          <w:bCs/>
          <w:sz w:val="28"/>
          <w:szCs w:val="28"/>
        </w:rPr>
        <w:t xml:space="preserve">  О  С  Т  А  Н  О  В  Л  Е  Н  И  Е</w:t>
      </w:r>
    </w:p>
    <w:p w:rsidR="008005DE" w:rsidRPr="001E3544" w:rsidRDefault="008005DE">
      <w:pPr>
        <w:rPr>
          <w:sz w:val="28"/>
          <w:szCs w:val="28"/>
        </w:rPr>
      </w:pPr>
    </w:p>
    <w:p w:rsidR="008005DE" w:rsidRPr="00FD1A88" w:rsidRDefault="004B1857">
      <w:pPr>
        <w:rPr>
          <w:b/>
          <w:sz w:val="28"/>
          <w:szCs w:val="28"/>
        </w:rPr>
      </w:pPr>
      <w:r w:rsidRPr="00FD1A88">
        <w:rPr>
          <w:b/>
          <w:sz w:val="28"/>
          <w:szCs w:val="28"/>
        </w:rPr>
        <w:t xml:space="preserve">                                        от  </w:t>
      </w:r>
      <w:r w:rsidR="00C77AFD" w:rsidRPr="00FD1A88">
        <w:rPr>
          <w:b/>
          <w:sz w:val="28"/>
          <w:szCs w:val="28"/>
        </w:rPr>
        <w:t>2</w:t>
      </w:r>
      <w:r w:rsidR="002426CC" w:rsidRPr="00FD1A88">
        <w:rPr>
          <w:b/>
          <w:sz w:val="28"/>
          <w:szCs w:val="28"/>
        </w:rPr>
        <w:t>2</w:t>
      </w:r>
      <w:r w:rsidR="001E3544" w:rsidRPr="00FD1A88">
        <w:rPr>
          <w:b/>
          <w:sz w:val="28"/>
          <w:szCs w:val="28"/>
        </w:rPr>
        <w:t xml:space="preserve"> </w:t>
      </w:r>
      <w:r w:rsidR="002426CC" w:rsidRPr="00FD1A88">
        <w:rPr>
          <w:b/>
          <w:sz w:val="28"/>
          <w:szCs w:val="28"/>
        </w:rPr>
        <w:t>мая</w:t>
      </w:r>
      <w:r w:rsidRPr="00FD1A88">
        <w:rPr>
          <w:b/>
          <w:sz w:val="28"/>
          <w:szCs w:val="28"/>
        </w:rPr>
        <w:t xml:space="preserve">  20</w:t>
      </w:r>
      <w:r w:rsidR="00C77AFD" w:rsidRPr="00FD1A88">
        <w:rPr>
          <w:b/>
          <w:sz w:val="28"/>
          <w:szCs w:val="28"/>
        </w:rPr>
        <w:t>23</w:t>
      </w:r>
      <w:r w:rsidRPr="00FD1A88">
        <w:rPr>
          <w:b/>
          <w:sz w:val="28"/>
          <w:szCs w:val="28"/>
        </w:rPr>
        <w:t xml:space="preserve">  года  №  </w:t>
      </w:r>
      <w:r w:rsidR="001E3544" w:rsidRPr="00FD1A88">
        <w:rPr>
          <w:b/>
          <w:sz w:val="28"/>
          <w:szCs w:val="28"/>
        </w:rPr>
        <w:t>31</w:t>
      </w:r>
    </w:p>
    <w:p w:rsidR="007D04C5" w:rsidRPr="00FD1A88" w:rsidRDefault="007D04C5">
      <w:pPr>
        <w:rPr>
          <w:b/>
          <w:sz w:val="28"/>
          <w:szCs w:val="28"/>
        </w:rPr>
      </w:pPr>
    </w:p>
    <w:p w:rsidR="002426CC" w:rsidRPr="00FD1A88" w:rsidRDefault="002426CC">
      <w:pPr>
        <w:rPr>
          <w:b/>
          <w:sz w:val="28"/>
          <w:szCs w:val="28"/>
        </w:rPr>
      </w:pPr>
      <w:r w:rsidRPr="00FD1A88">
        <w:rPr>
          <w:b/>
          <w:sz w:val="28"/>
          <w:szCs w:val="28"/>
        </w:rPr>
        <w:t>О дополнительных мерах поддержки лиц,</w:t>
      </w:r>
    </w:p>
    <w:p w:rsidR="002426CC" w:rsidRPr="00FD1A88" w:rsidRDefault="002426CC">
      <w:pPr>
        <w:rPr>
          <w:b/>
          <w:sz w:val="28"/>
          <w:szCs w:val="28"/>
        </w:rPr>
      </w:pPr>
      <w:proofErr w:type="gramStart"/>
      <w:r w:rsidRPr="00FD1A88">
        <w:rPr>
          <w:b/>
          <w:sz w:val="28"/>
          <w:szCs w:val="28"/>
        </w:rPr>
        <w:t>поступивших</w:t>
      </w:r>
      <w:proofErr w:type="gramEnd"/>
      <w:r w:rsidRPr="00FD1A88">
        <w:rPr>
          <w:b/>
          <w:sz w:val="28"/>
          <w:szCs w:val="28"/>
        </w:rPr>
        <w:t xml:space="preserve"> на военную службу по контракту</w:t>
      </w:r>
    </w:p>
    <w:p w:rsidR="002426CC" w:rsidRPr="00FD1A88" w:rsidRDefault="002426CC">
      <w:pPr>
        <w:rPr>
          <w:b/>
          <w:sz w:val="28"/>
          <w:szCs w:val="28"/>
        </w:rPr>
      </w:pPr>
      <w:r w:rsidRPr="00FD1A88">
        <w:rPr>
          <w:b/>
          <w:sz w:val="28"/>
          <w:szCs w:val="28"/>
        </w:rPr>
        <w:t xml:space="preserve">для участия в специальной военной операции </w:t>
      </w:r>
      <w:proofErr w:type="gramStart"/>
      <w:r w:rsidRPr="00FD1A88">
        <w:rPr>
          <w:b/>
          <w:sz w:val="28"/>
          <w:szCs w:val="28"/>
        </w:rPr>
        <w:t>на</w:t>
      </w:r>
      <w:proofErr w:type="gramEnd"/>
      <w:r w:rsidRPr="00FD1A88">
        <w:rPr>
          <w:b/>
          <w:sz w:val="28"/>
          <w:szCs w:val="28"/>
        </w:rPr>
        <w:t xml:space="preserve"> </w:t>
      </w:r>
    </w:p>
    <w:p w:rsidR="002426CC" w:rsidRPr="00FD1A88" w:rsidRDefault="002426CC">
      <w:pPr>
        <w:rPr>
          <w:b/>
          <w:sz w:val="28"/>
          <w:szCs w:val="28"/>
        </w:rPr>
      </w:pPr>
      <w:proofErr w:type="gramStart"/>
      <w:r w:rsidRPr="00FD1A88">
        <w:rPr>
          <w:b/>
          <w:sz w:val="28"/>
          <w:szCs w:val="28"/>
        </w:rPr>
        <w:t>территориях</w:t>
      </w:r>
      <w:proofErr w:type="gramEnd"/>
      <w:r w:rsidRPr="00FD1A88">
        <w:rPr>
          <w:b/>
          <w:sz w:val="28"/>
          <w:szCs w:val="28"/>
        </w:rPr>
        <w:t xml:space="preserve"> Украины, Донецкой Народной Республики, </w:t>
      </w:r>
    </w:p>
    <w:p w:rsidR="002426CC" w:rsidRPr="00FD1A88" w:rsidRDefault="002426CC">
      <w:pPr>
        <w:rPr>
          <w:b/>
          <w:sz w:val="28"/>
          <w:szCs w:val="28"/>
        </w:rPr>
      </w:pPr>
      <w:r w:rsidRPr="00FD1A88">
        <w:rPr>
          <w:b/>
          <w:sz w:val="28"/>
          <w:szCs w:val="28"/>
        </w:rPr>
        <w:t xml:space="preserve">Луганской Народной Республики, Запорожской и </w:t>
      </w:r>
    </w:p>
    <w:p w:rsidR="002426CC" w:rsidRPr="00FD1A88" w:rsidRDefault="002426CC">
      <w:pPr>
        <w:rPr>
          <w:b/>
          <w:sz w:val="28"/>
          <w:szCs w:val="28"/>
        </w:rPr>
      </w:pPr>
      <w:proofErr w:type="gramStart"/>
      <w:r w:rsidRPr="00FD1A88">
        <w:rPr>
          <w:b/>
          <w:sz w:val="28"/>
          <w:szCs w:val="28"/>
        </w:rPr>
        <w:t>Херсонской</w:t>
      </w:r>
      <w:proofErr w:type="gramEnd"/>
      <w:r w:rsidRPr="00FD1A88">
        <w:rPr>
          <w:b/>
          <w:sz w:val="28"/>
          <w:szCs w:val="28"/>
        </w:rPr>
        <w:t xml:space="preserve"> областей, и членов их семей</w:t>
      </w:r>
    </w:p>
    <w:p w:rsidR="008005DE" w:rsidRDefault="008005DE">
      <w:pPr>
        <w:rPr>
          <w:sz w:val="28"/>
          <w:szCs w:val="28"/>
        </w:rPr>
      </w:pPr>
    </w:p>
    <w:p w:rsidR="002426CC" w:rsidRPr="002426CC" w:rsidRDefault="002426CC" w:rsidP="002426CC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 xml:space="preserve">На основании, постановления Правительства Саратовской области от 05.04.2023 № 292-П «О дополнительных мерах поддержки лиц, поступивших </w:t>
      </w:r>
      <w:proofErr w:type="gramStart"/>
      <w:r w:rsidRPr="002426CC">
        <w:rPr>
          <w:color w:val="auto"/>
          <w:sz w:val="28"/>
          <w:szCs w:val="28"/>
        </w:rPr>
        <w:t>на военную службу по контракту для участия в специальной военной операции на территориях</w:t>
      </w:r>
      <w:proofErr w:type="gramEnd"/>
      <w:r w:rsidRPr="002426CC">
        <w:rPr>
          <w:color w:val="auto"/>
          <w:sz w:val="28"/>
          <w:szCs w:val="28"/>
        </w:rPr>
        <w:t xml:space="preserve"> Украины, Донецкой Народной Республики, Луганской Народной Республики, Запорожской и Херсонской областей, и членов их семей», </w:t>
      </w:r>
      <w:r>
        <w:rPr>
          <w:color w:val="auto"/>
          <w:sz w:val="28"/>
          <w:szCs w:val="28"/>
        </w:rPr>
        <w:t>руководствуясь Уставом</w:t>
      </w:r>
      <w:r w:rsidR="001E3544">
        <w:rPr>
          <w:color w:val="auto"/>
          <w:sz w:val="28"/>
          <w:szCs w:val="28"/>
        </w:rPr>
        <w:t xml:space="preserve"> </w:t>
      </w:r>
      <w:r w:rsidR="001E3544">
        <w:rPr>
          <w:rFonts w:eastAsia="Calibri"/>
          <w:color w:val="auto"/>
          <w:sz w:val="28"/>
          <w:szCs w:val="28"/>
          <w:lang w:eastAsia="en-US"/>
        </w:rPr>
        <w:t>КЛИНЦОВСКОГО</w:t>
      </w:r>
      <w:r w:rsidRPr="002426CC"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Пугачевского муниципального района Саратовской области</w:t>
      </w:r>
      <w:r w:rsidRPr="002426CC">
        <w:rPr>
          <w:color w:val="auto"/>
          <w:sz w:val="28"/>
          <w:szCs w:val="28"/>
        </w:rPr>
        <w:t xml:space="preserve"> администрация </w:t>
      </w:r>
      <w:r w:rsidR="001E3544">
        <w:rPr>
          <w:color w:val="auto"/>
          <w:sz w:val="28"/>
          <w:szCs w:val="28"/>
        </w:rPr>
        <w:t>Клинцовского</w:t>
      </w:r>
      <w:r w:rsidRPr="002426CC"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Пугачевского муниципального района Саратовской области</w:t>
      </w:r>
      <w:r w:rsidRPr="002426CC">
        <w:rPr>
          <w:color w:val="auto"/>
          <w:sz w:val="28"/>
          <w:szCs w:val="28"/>
        </w:rPr>
        <w:t xml:space="preserve"> </w:t>
      </w:r>
      <w:r w:rsidR="001E3544">
        <w:rPr>
          <w:color w:val="auto"/>
          <w:sz w:val="28"/>
          <w:szCs w:val="28"/>
        </w:rPr>
        <w:t xml:space="preserve">  п</w:t>
      </w:r>
      <w:r w:rsidRPr="002426CC">
        <w:rPr>
          <w:color w:val="auto"/>
          <w:sz w:val="28"/>
          <w:szCs w:val="28"/>
        </w:rPr>
        <w:t xml:space="preserve">остановляет: </w:t>
      </w:r>
    </w:p>
    <w:p w:rsidR="002426CC" w:rsidRPr="002426CC" w:rsidRDefault="002426CC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>1. Установить для членов семей лиц, заключивших с Министерством обороны Российской Федерации контракт о прохождении</w:t>
      </w:r>
      <w:r w:rsidR="001E3544">
        <w:rPr>
          <w:color w:val="auto"/>
          <w:sz w:val="28"/>
          <w:szCs w:val="28"/>
        </w:rPr>
        <w:t xml:space="preserve"> военной службы для участия</w:t>
      </w:r>
      <w:r w:rsidRPr="002426CC">
        <w:rPr>
          <w:color w:val="auto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территории </w:t>
      </w:r>
      <w:r w:rsidR="001E3544">
        <w:rPr>
          <w:color w:val="auto"/>
          <w:sz w:val="28"/>
          <w:szCs w:val="28"/>
        </w:rPr>
        <w:t>Клинцовского</w:t>
      </w:r>
      <w:r w:rsidR="001B0EC7">
        <w:rPr>
          <w:color w:val="auto"/>
          <w:sz w:val="28"/>
          <w:szCs w:val="28"/>
        </w:rPr>
        <w:t xml:space="preserve"> </w:t>
      </w:r>
      <w:r w:rsidRPr="002426CC">
        <w:rPr>
          <w:color w:val="auto"/>
          <w:sz w:val="28"/>
          <w:szCs w:val="28"/>
        </w:rPr>
        <w:t>муниципального образования</w:t>
      </w:r>
      <w:r w:rsidR="001B0EC7">
        <w:rPr>
          <w:color w:val="auto"/>
          <w:sz w:val="28"/>
          <w:szCs w:val="28"/>
        </w:rPr>
        <w:t xml:space="preserve"> Пугачевского муниципального района Саратовской </w:t>
      </w:r>
      <w:proofErr w:type="gramStart"/>
      <w:r w:rsidR="001B0EC7">
        <w:rPr>
          <w:color w:val="auto"/>
          <w:sz w:val="28"/>
          <w:szCs w:val="28"/>
        </w:rPr>
        <w:t>области</w:t>
      </w:r>
      <w:proofErr w:type="gramEnd"/>
      <w:r w:rsidR="001B0EC7">
        <w:rPr>
          <w:color w:val="auto"/>
          <w:sz w:val="28"/>
          <w:szCs w:val="28"/>
        </w:rPr>
        <w:t xml:space="preserve"> </w:t>
      </w:r>
      <w:r w:rsidRPr="002426CC">
        <w:rPr>
          <w:color w:val="auto"/>
          <w:sz w:val="28"/>
          <w:szCs w:val="28"/>
        </w:rPr>
        <w:t xml:space="preserve"> следующие дополнительные меры поддержки: </w:t>
      </w:r>
    </w:p>
    <w:p w:rsidR="00845A82" w:rsidRDefault="001B0EC7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2426CC" w:rsidRPr="002426CC">
        <w:rPr>
          <w:color w:val="auto"/>
          <w:sz w:val="28"/>
          <w:szCs w:val="28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</w:t>
      </w:r>
      <w:r w:rsidR="001E3544">
        <w:rPr>
          <w:color w:val="auto"/>
          <w:sz w:val="28"/>
          <w:szCs w:val="28"/>
        </w:rPr>
        <w:t xml:space="preserve"> других мероприятий, </w:t>
      </w:r>
      <w:r w:rsidR="001E3544">
        <w:rPr>
          <w:color w:val="auto"/>
          <w:sz w:val="28"/>
          <w:szCs w:val="28"/>
        </w:rPr>
        <w:lastRenderedPageBreak/>
        <w:t xml:space="preserve">проводимых </w:t>
      </w:r>
      <w:r w:rsidR="002426CC" w:rsidRPr="002426CC">
        <w:rPr>
          <w:color w:val="auto"/>
          <w:sz w:val="28"/>
          <w:szCs w:val="28"/>
        </w:rPr>
        <w:t>(организуемых)</w:t>
      </w:r>
      <w:r w:rsidR="001E3544">
        <w:rPr>
          <w:color w:val="auto"/>
          <w:sz w:val="28"/>
          <w:szCs w:val="28"/>
        </w:rPr>
        <w:t xml:space="preserve"> </w:t>
      </w:r>
      <w:r w:rsidR="00845A82" w:rsidRPr="00845A82">
        <w:rPr>
          <w:color w:val="auto"/>
          <w:sz w:val="28"/>
          <w:szCs w:val="28"/>
        </w:rPr>
        <w:t xml:space="preserve">администрацией </w:t>
      </w:r>
      <w:r w:rsidR="001E3544">
        <w:rPr>
          <w:color w:val="auto"/>
          <w:sz w:val="28"/>
          <w:szCs w:val="28"/>
        </w:rPr>
        <w:t xml:space="preserve">Клинцовского </w:t>
      </w:r>
      <w:r w:rsidR="00845A82" w:rsidRPr="00845A82">
        <w:rPr>
          <w:color w:val="auto"/>
          <w:sz w:val="28"/>
          <w:szCs w:val="28"/>
        </w:rPr>
        <w:t>муниципального образования Пугачевского муниципального района Саратовской области</w:t>
      </w:r>
      <w:r w:rsidR="00845A82">
        <w:rPr>
          <w:color w:val="auto"/>
          <w:sz w:val="28"/>
          <w:szCs w:val="28"/>
        </w:rPr>
        <w:t>.</w:t>
      </w:r>
    </w:p>
    <w:p w:rsidR="002426CC" w:rsidRPr="002426CC" w:rsidRDefault="002426CC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 xml:space="preserve">2. </w:t>
      </w:r>
      <w:r w:rsidR="008E1B05">
        <w:rPr>
          <w:color w:val="auto"/>
          <w:sz w:val="28"/>
          <w:szCs w:val="28"/>
        </w:rPr>
        <w:t>Утвердить П</w:t>
      </w:r>
      <w:r w:rsidRPr="002426CC">
        <w:rPr>
          <w:color w:val="auto"/>
          <w:sz w:val="28"/>
          <w:szCs w:val="28"/>
        </w:rPr>
        <w:t>оряд</w:t>
      </w:r>
      <w:r w:rsidR="008E1B05">
        <w:rPr>
          <w:color w:val="auto"/>
          <w:sz w:val="28"/>
          <w:szCs w:val="28"/>
        </w:rPr>
        <w:t>ок пред</w:t>
      </w:r>
      <w:r w:rsidRPr="002426CC">
        <w:rPr>
          <w:color w:val="auto"/>
          <w:sz w:val="28"/>
          <w:szCs w:val="28"/>
        </w:rPr>
        <w:t>оставления мер поддержки, установленных пунктом 1</w:t>
      </w:r>
      <w:r w:rsidR="001E3544">
        <w:rPr>
          <w:color w:val="auto"/>
          <w:sz w:val="28"/>
          <w:szCs w:val="28"/>
        </w:rPr>
        <w:t xml:space="preserve"> </w:t>
      </w:r>
      <w:r w:rsidRPr="002426CC">
        <w:rPr>
          <w:color w:val="auto"/>
          <w:sz w:val="28"/>
          <w:szCs w:val="28"/>
        </w:rPr>
        <w:t>настоящего постановления</w:t>
      </w:r>
      <w:r w:rsidR="008E1B05">
        <w:rPr>
          <w:color w:val="auto"/>
          <w:sz w:val="28"/>
          <w:szCs w:val="28"/>
        </w:rPr>
        <w:t xml:space="preserve"> </w:t>
      </w:r>
      <w:proofErr w:type="gramStart"/>
      <w:r w:rsidR="008E1B05">
        <w:rPr>
          <w:color w:val="auto"/>
          <w:sz w:val="28"/>
          <w:szCs w:val="28"/>
        </w:rPr>
        <w:t>согласно Приложения</w:t>
      </w:r>
      <w:proofErr w:type="gramEnd"/>
      <w:r w:rsidRPr="002426CC">
        <w:rPr>
          <w:color w:val="auto"/>
          <w:sz w:val="28"/>
          <w:szCs w:val="28"/>
        </w:rPr>
        <w:t xml:space="preserve">; </w:t>
      </w:r>
    </w:p>
    <w:p w:rsidR="002426CC" w:rsidRPr="002426CC" w:rsidRDefault="002426CC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 xml:space="preserve">обеспечить предоставление мер поддержки, установленных пунктом 1 настоящего постановления, в том числе через подведомственные организации. </w:t>
      </w:r>
    </w:p>
    <w:p w:rsidR="008E1B05" w:rsidRPr="008E1B05" w:rsidRDefault="008E1B05" w:rsidP="008E1B05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426CC" w:rsidRPr="002426CC">
        <w:rPr>
          <w:color w:val="auto"/>
          <w:sz w:val="28"/>
          <w:szCs w:val="28"/>
        </w:rPr>
        <w:t xml:space="preserve">. </w:t>
      </w:r>
      <w:r w:rsidRPr="008E1B05">
        <w:rPr>
          <w:color w:val="auto"/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</w:t>
      </w:r>
      <w:r w:rsidR="001E3544">
        <w:rPr>
          <w:color w:val="auto"/>
          <w:sz w:val="28"/>
          <w:szCs w:val="28"/>
        </w:rPr>
        <w:t>Клинцовского</w:t>
      </w:r>
      <w:r w:rsidRPr="008E1B05">
        <w:rPr>
          <w:color w:val="auto"/>
          <w:sz w:val="28"/>
          <w:szCs w:val="28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8E1B05" w:rsidRPr="008E1B05" w:rsidRDefault="008E1B05" w:rsidP="008E1B05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8E1B05">
        <w:rPr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26CC" w:rsidRPr="002426CC" w:rsidRDefault="002426CC" w:rsidP="008E1B05">
      <w:pPr>
        <w:suppressAutoHyphens w:val="0"/>
        <w:ind w:firstLine="540"/>
        <w:jc w:val="both"/>
        <w:rPr>
          <w:color w:val="auto"/>
          <w:sz w:val="28"/>
          <w:szCs w:val="28"/>
        </w:rPr>
      </w:pPr>
    </w:p>
    <w:p w:rsidR="002426CC" w:rsidRPr="002426CC" w:rsidRDefault="002426CC" w:rsidP="002426CC">
      <w:pPr>
        <w:widowControl w:val="0"/>
        <w:suppressAutoHyphens w:val="0"/>
        <w:autoSpaceDE w:val="0"/>
        <w:autoSpaceDN w:val="0"/>
        <w:rPr>
          <w:rFonts w:eastAsia="Calibri"/>
          <w:color w:val="auto"/>
          <w:sz w:val="22"/>
          <w:szCs w:val="22"/>
          <w:lang w:eastAsia="en-US"/>
        </w:rPr>
      </w:pPr>
    </w:p>
    <w:p w:rsidR="002426CC" w:rsidRPr="002426CC" w:rsidRDefault="002426CC" w:rsidP="002426CC">
      <w:pPr>
        <w:widowControl w:val="0"/>
        <w:suppressAutoHyphens w:val="0"/>
        <w:autoSpaceDE w:val="0"/>
        <w:autoSpaceDN w:val="0"/>
        <w:rPr>
          <w:rFonts w:eastAsia="Calibri"/>
          <w:color w:val="auto"/>
          <w:sz w:val="22"/>
          <w:szCs w:val="22"/>
          <w:lang w:eastAsia="en-US"/>
        </w:rPr>
      </w:pPr>
    </w:p>
    <w:p w:rsidR="008005DE" w:rsidRPr="001E3544" w:rsidRDefault="008E1B05">
      <w:pPr>
        <w:jc w:val="both"/>
        <w:rPr>
          <w:b/>
          <w:sz w:val="28"/>
          <w:szCs w:val="28"/>
        </w:rPr>
      </w:pPr>
      <w:r w:rsidRPr="008E1B05">
        <w:rPr>
          <w:sz w:val="28"/>
          <w:szCs w:val="28"/>
        </w:rPr>
        <w:t xml:space="preserve">           </w:t>
      </w:r>
      <w:r w:rsidRPr="001E3544">
        <w:rPr>
          <w:b/>
          <w:sz w:val="28"/>
          <w:szCs w:val="28"/>
        </w:rPr>
        <w:t>Гл</w:t>
      </w:r>
      <w:r w:rsidR="004B1857" w:rsidRPr="001E3544">
        <w:rPr>
          <w:b/>
          <w:sz w:val="28"/>
          <w:szCs w:val="28"/>
        </w:rPr>
        <w:t xml:space="preserve">ава </w:t>
      </w:r>
      <w:r w:rsidR="001E3544" w:rsidRPr="001E3544">
        <w:rPr>
          <w:b/>
          <w:sz w:val="28"/>
          <w:szCs w:val="28"/>
        </w:rPr>
        <w:t>Клинцовского</w:t>
      </w:r>
    </w:p>
    <w:p w:rsidR="008005DE" w:rsidRPr="001E3544" w:rsidRDefault="001E3544">
      <w:pPr>
        <w:jc w:val="both"/>
        <w:rPr>
          <w:b/>
          <w:sz w:val="28"/>
          <w:szCs w:val="28"/>
        </w:rPr>
      </w:pPr>
      <w:r w:rsidRPr="001E3544">
        <w:rPr>
          <w:b/>
          <w:sz w:val="28"/>
          <w:szCs w:val="28"/>
        </w:rPr>
        <w:t xml:space="preserve">           </w:t>
      </w:r>
      <w:r w:rsidR="004B1857" w:rsidRPr="001E3544">
        <w:rPr>
          <w:b/>
          <w:sz w:val="28"/>
          <w:szCs w:val="28"/>
        </w:rPr>
        <w:t xml:space="preserve">муниципального образования                </w:t>
      </w:r>
      <w:r w:rsidRPr="001E3544">
        <w:rPr>
          <w:b/>
          <w:sz w:val="28"/>
          <w:szCs w:val="28"/>
        </w:rPr>
        <w:t xml:space="preserve">              </w:t>
      </w:r>
      <w:r w:rsidR="004B1857" w:rsidRPr="001E3544">
        <w:rPr>
          <w:b/>
          <w:sz w:val="28"/>
          <w:szCs w:val="28"/>
        </w:rPr>
        <w:t xml:space="preserve"> </w:t>
      </w:r>
      <w:r w:rsidRPr="001E3544">
        <w:rPr>
          <w:b/>
          <w:sz w:val="28"/>
          <w:szCs w:val="28"/>
        </w:rPr>
        <w:t>Дзюба М.В.</w:t>
      </w:r>
      <w:r w:rsidR="004B1857" w:rsidRPr="001E3544">
        <w:rPr>
          <w:b/>
          <w:sz w:val="28"/>
          <w:szCs w:val="28"/>
        </w:rPr>
        <w:t xml:space="preserve"> </w:t>
      </w:r>
    </w:p>
    <w:p w:rsidR="008005DE" w:rsidRPr="001E3544" w:rsidRDefault="008005DE">
      <w:pPr>
        <w:jc w:val="both"/>
        <w:rPr>
          <w:b/>
          <w:sz w:val="28"/>
          <w:szCs w:val="28"/>
        </w:rPr>
      </w:pPr>
    </w:p>
    <w:p w:rsidR="008005DE" w:rsidRPr="001E3544" w:rsidRDefault="008005DE">
      <w:pPr>
        <w:jc w:val="both"/>
        <w:rPr>
          <w:b/>
          <w:sz w:val="28"/>
          <w:szCs w:val="28"/>
        </w:rPr>
      </w:pPr>
    </w:p>
    <w:p w:rsidR="008005DE" w:rsidRDefault="008005DE">
      <w:pPr>
        <w:jc w:val="both"/>
        <w:rPr>
          <w:b/>
          <w:sz w:val="28"/>
          <w:szCs w:val="28"/>
        </w:rPr>
      </w:pPr>
    </w:p>
    <w:p w:rsidR="008005DE" w:rsidRDefault="008005DE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7D04C5" w:rsidRDefault="007D04C5">
      <w:pPr>
        <w:jc w:val="both"/>
        <w:rPr>
          <w:b/>
          <w:sz w:val="28"/>
          <w:szCs w:val="28"/>
        </w:rPr>
      </w:pPr>
    </w:p>
    <w:p w:rsidR="007D04C5" w:rsidRDefault="007D04C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Default="008E1B05">
      <w:pPr>
        <w:jc w:val="both"/>
        <w:rPr>
          <w:b/>
          <w:sz w:val="28"/>
          <w:szCs w:val="28"/>
        </w:rPr>
      </w:pPr>
    </w:p>
    <w:p w:rsidR="008E1B05" w:rsidRPr="008E1B05" w:rsidRDefault="00106D20" w:rsidP="008E1B05">
      <w:pPr>
        <w:jc w:val="right"/>
      </w:pPr>
      <w:r w:rsidRPr="008E1B05">
        <w:t>Приложение</w:t>
      </w:r>
      <w:r w:rsidRPr="008E1B05">
        <w:br/>
        <w:t>к постановлению администрации</w:t>
      </w:r>
    </w:p>
    <w:p w:rsidR="008E1B05" w:rsidRPr="008E1B05" w:rsidRDefault="001E3544" w:rsidP="008E1B05">
      <w:pPr>
        <w:jc w:val="right"/>
      </w:pPr>
      <w:r>
        <w:t xml:space="preserve">Клинцовского </w:t>
      </w:r>
      <w:r w:rsidR="008E1B05" w:rsidRPr="008E1B05">
        <w:t xml:space="preserve"> муниципального</w:t>
      </w:r>
    </w:p>
    <w:p w:rsidR="008E1B05" w:rsidRPr="008E1B05" w:rsidRDefault="008E1B05" w:rsidP="008E1B05">
      <w:pPr>
        <w:jc w:val="right"/>
      </w:pPr>
      <w:r w:rsidRPr="008E1B05">
        <w:t xml:space="preserve">образования Пугачевского муниципального </w:t>
      </w:r>
    </w:p>
    <w:p w:rsidR="00106D20" w:rsidRDefault="008E1B05" w:rsidP="008E1B05">
      <w:pPr>
        <w:jc w:val="right"/>
      </w:pPr>
      <w:r w:rsidRPr="008E1B05">
        <w:t>района Саратовской области</w:t>
      </w:r>
      <w:r w:rsidR="00106D20" w:rsidRPr="008E1B05">
        <w:br/>
      </w:r>
      <w:r w:rsidRPr="008E1B05">
        <w:t xml:space="preserve">№ </w:t>
      </w:r>
      <w:r w:rsidR="001E3544">
        <w:t>31</w:t>
      </w:r>
      <w:r w:rsidRPr="008E1B05">
        <w:t xml:space="preserve"> от 22 мая 2023 года</w:t>
      </w:r>
    </w:p>
    <w:p w:rsidR="008E1B05" w:rsidRDefault="008E1B05" w:rsidP="008E1B05">
      <w:pPr>
        <w:jc w:val="right"/>
      </w:pPr>
    </w:p>
    <w:p w:rsidR="008E1B05" w:rsidRDefault="008E1B05" w:rsidP="008E1B05">
      <w:pPr>
        <w:jc w:val="right"/>
      </w:pPr>
    </w:p>
    <w:p w:rsidR="00A71164" w:rsidRDefault="00106D20" w:rsidP="00A71164">
      <w:pPr>
        <w:jc w:val="center"/>
        <w:rPr>
          <w:bCs/>
          <w:sz w:val="28"/>
          <w:szCs w:val="28"/>
        </w:rPr>
      </w:pPr>
      <w:r w:rsidRPr="00A71164">
        <w:rPr>
          <w:bCs/>
          <w:sz w:val="28"/>
          <w:szCs w:val="28"/>
        </w:rPr>
        <w:t xml:space="preserve">Порядок предоставления </w:t>
      </w:r>
    </w:p>
    <w:p w:rsidR="00A71164" w:rsidRDefault="00A71164" w:rsidP="00A71164">
      <w:pPr>
        <w:jc w:val="center"/>
        <w:rPr>
          <w:bCs/>
          <w:sz w:val="28"/>
          <w:szCs w:val="28"/>
        </w:rPr>
      </w:pPr>
      <w:r w:rsidRPr="00A71164">
        <w:rPr>
          <w:bCs/>
          <w:sz w:val="28"/>
          <w:szCs w:val="28"/>
        </w:rPr>
        <w:t>бесплатно</w:t>
      </w:r>
      <w:r>
        <w:rPr>
          <w:bCs/>
          <w:sz w:val="28"/>
          <w:szCs w:val="28"/>
        </w:rPr>
        <w:t>го</w:t>
      </w:r>
      <w:r w:rsidRPr="00A71164">
        <w:rPr>
          <w:bCs/>
          <w:sz w:val="28"/>
          <w:szCs w:val="28"/>
        </w:rPr>
        <w:t xml:space="preserve">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</w:t>
      </w:r>
      <w:r>
        <w:rPr>
          <w:bCs/>
          <w:sz w:val="28"/>
          <w:szCs w:val="28"/>
        </w:rPr>
        <w:t xml:space="preserve">администрацией </w:t>
      </w:r>
      <w:r w:rsidR="001E3544">
        <w:rPr>
          <w:bCs/>
          <w:sz w:val="28"/>
          <w:szCs w:val="28"/>
        </w:rPr>
        <w:t xml:space="preserve">Клинцовского </w:t>
      </w:r>
      <w:r w:rsidRPr="00A71164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ого</w:t>
      </w:r>
      <w:r w:rsidR="00845A82">
        <w:rPr>
          <w:bCs/>
          <w:sz w:val="28"/>
          <w:szCs w:val="28"/>
        </w:rPr>
        <w:t xml:space="preserve"> образования Пугачевского муниципального района Саратовской области </w:t>
      </w:r>
    </w:p>
    <w:p w:rsidR="00106D20" w:rsidRPr="00A71164" w:rsidRDefault="00106D20" w:rsidP="00A71164">
      <w:pPr>
        <w:jc w:val="center"/>
        <w:rPr>
          <w:sz w:val="28"/>
          <w:szCs w:val="28"/>
        </w:rPr>
      </w:pPr>
    </w:p>
    <w:p w:rsidR="00845A82" w:rsidRDefault="00106D20" w:rsidP="00845A82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I. Общие положения</w:t>
      </w:r>
    </w:p>
    <w:p w:rsidR="00845A82" w:rsidRPr="00845A82" w:rsidRDefault="00106D20" w:rsidP="00845A82">
      <w:pPr>
        <w:jc w:val="both"/>
        <w:rPr>
          <w:sz w:val="28"/>
          <w:szCs w:val="28"/>
        </w:rPr>
      </w:pPr>
      <w:r w:rsidRPr="00845A82">
        <w:rPr>
          <w:sz w:val="28"/>
          <w:szCs w:val="28"/>
        </w:rPr>
        <w:t xml:space="preserve">1.1. Настоящий Порядок определяет предоставление льгот отдельным категориям граждан на бесплатное посещение </w:t>
      </w:r>
      <w:r w:rsidR="00845A82" w:rsidRPr="00845A82">
        <w:rPr>
          <w:sz w:val="28"/>
          <w:szCs w:val="28"/>
        </w:rPr>
        <w:t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</w:t>
      </w:r>
      <w:r w:rsidR="001E3544">
        <w:rPr>
          <w:sz w:val="28"/>
          <w:szCs w:val="28"/>
        </w:rPr>
        <w:t xml:space="preserve"> других мероприятий, проводимы</w:t>
      </w:r>
      <w:proofErr w:type="gramStart"/>
      <w:r w:rsidR="001E3544">
        <w:rPr>
          <w:sz w:val="28"/>
          <w:szCs w:val="28"/>
        </w:rPr>
        <w:t>х(</w:t>
      </w:r>
      <w:proofErr w:type="gramEnd"/>
      <w:r w:rsidR="001E3544">
        <w:rPr>
          <w:sz w:val="28"/>
          <w:szCs w:val="28"/>
        </w:rPr>
        <w:t>организуемых)</w:t>
      </w:r>
      <w:r w:rsidR="00845A82" w:rsidRPr="00845A82">
        <w:rPr>
          <w:sz w:val="28"/>
          <w:szCs w:val="28"/>
        </w:rPr>
        <w:t xml:space="preserve">администрацией </w:t>
      </w:r>
      <w:r w:rsidR="001E3544">
        <w:rPr>
          <w:sz w:val="28"/>
          <w:szCs w:val="28"/>
        </w:rPr>
        <w:t xml:space="preserve">Клинцовского </w:t>
      </w:r>
      <w:r w:rsidR="00845A82" w:rsidRPr="00845A82">
        <w:rPr>
          <w:sz w:val="28"/>
          <w:szCs w:val="28"/>
        </w:rPr>
        <w:t>муниципального образования Пугачевского муниципального района Саратовской области</w:t>
      </w:r>
      <w:r w:rsidR="00845A82">
        <w:rPr>
          <w:sz w:val="28"/>
          <w:szCs w:val="28"/>
        </w:rPr>
        <w:t>.</w:t>
      </w:r>
    </w:p>
    <w:p w:rsidR="00106D20" w:rsidRDefault="00106D20" w:rsidP="00845A82">
      <w:pPr>
        <w:jc w:val="both"/>
        <w:rPr>
          <w:sz w:val="28"/>
          <w:szCs w:val="28"/>
        </w:rPr>
      </w:pPr>
      <w:r w:rsidRPr="00845A82">
        <w:rPr>
          <w:sz w:val="28"/>
          <w:szCs w:val="28"/>
        </w:rPr>
        <w:t>1.2. Возмещение выпадающих доходов от реализации бесплатных (льготных) билетов за счет средств местного бюджета не производится.</w:t>
      </w:r>
      <w:r w:rsidRPr="00845A82">
        <w:rPr>
          <w:sz w:val="28"/>
          <w:szCs w:val="28"/>
        </w:rPr>
        <w:br/>
      </w:r>
      <w:r w:rsidRPr="00094111">
        <w:rPr>
          <w:sz w:val="28"/>
          <w:szCs w:val="28"/>
        </w:rPr>
        <w:t xml:space="preserve">1.3. Расходы, связанные с бесплатным посещением </w:t>
      </w:r>
      <w:r w:rsidR="00094111" w:rsidRPr="00094111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</w:t>
      </w:r>
      <w:r w:rsidR="009856C0" w:rsidRPr="009856C0">
        <w:rPr>
          <w:sz w:val="28"/>
          <w:szCs w:val="28"/>
        </w:rPr>
        <w:t xml:space="preserve">проводимых (организуемых) администрацией </w:t>
      </w:r>
      <w:r w:rsidR="009B3D10">
        <w:rPr>
          <w:sz w:val="28"/>
          <w:szCs w:val="28"/>
        </w:rPr>
        <w:t>Клинцовского</w:t>
      </w:r>
      <w:r w:rsidR="009856C0" w:rsidRPr="009856C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 </w:t>
      </w:r>
      <w:r w:rsidRPr="00094111">
        <w:rPr>
          <w:sz w:val="28"/>
          <w:szCs w:val="28"/>
        </w:rPr>
        <w:t>относятся на результаты деятельности учреждени</w:t>
      </w:r>
      <w:r w:rsidR="00094111" w:rsidRPr="00094111">
        <w:rPr>
          <w:sz w:val="28"/>
          <w:szCs w:val="28"/>
        </w:rPr>
        <w:t>й</w:t>
      </w:r>
      <w:r w:rsidRPr="00094111">
        <w:rPr>
          <w:sz w:val="28"/>
          <w:szCs w:val="28"/>
        </w:rPr>
        <w:t>.</w:t>
      </w:r>
    </w:p>
    <w:p w:rsidR="007D04C5" w:rsidRPr="00094111" w:rsidRDefault="007D04C5" w:rsidP="00845A82">
      <w:pPr>
        <w:jc w:val="both"/>
        <w:rPr>
          <w:sz w:val="28"/>
          <w:szCs w:val="28"/>
        </w:rPr>
      </w:pPr>
    </w:p>
    <w:p w:rsidR="009856C0" w:rsidRDefault="00106D20" w:rsidP="00094111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II. Порядок предоставления льгот</w:t>
      </w:r>
      <w:r w:rsidRPr="00106D20">
        <w:rPr>
          <w:b/>
          <w:sz w:val="28"/>
          <w:szCs w:val="28"/>
        </w:rPr>
        <w:br/>
        <w:t>отдельным категориям граждан</w:t>
      </w:r>
      <w:r w:rsidR="009856C0">
        <w:rPr>
          <w:b/>
          <w:sz w:val="28"/>
          <w:szCs w:val="28"/>
        </w:rPr>
        <w:t>.</w:t>
      </w:r>
    </w:p>
    <w:p w:rsidR="009856C0" w:rsidRDefault="00106D20" w:rsidP="00106D20">
      <w:pPr>
        <w:jc w:val="both"/>
        <w:rPr>
          <w:sz w:val="28"/>
          <w:szCs w:val="28"/>
        </w:rPr>
      </w:pPr>
      <w:r w:rsidRPr="009856C0">
        <w:rPr>
          <w:sz w:val="28"/>
          <w:szCs w:val="28"/>
        </w:rPr>
        <w:t xml:space="preserve">2.1. Право на </w:t>
      </w:r>
      <w:r w:rsidR="009856C0" w:rsidRPr="009856C0">
        <w:rPr>
          <w:sz w:val="28"/>
          <w:szCs w:val="28"/>
        </w:rPr>
        <w:t xml:space="preserve"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</w:t>
      </w:r>
      <w:r w:rsidR="009856C0" w:rsidRPr="009856C0">
        <w:rPr>
          <w:sz w:val="28"/>
          <w:szCs w:val="28"/>
        </w:rPr>
        <w:lastRenderedPageBreak/>
        <w:t xml:space="preserve">проводимых (организуемых) администрацией </w:t>
      </w:r>
      <w:r w:rsidR="009B3D10">
        <w:rPr>
          <w:sz w:val="28"/>
          <w:szCs w:val="28"/>
        </w:rPr>
        <w:t xml:space="preserve">Клинцовского </w:t>
      </w:r>
      <w:r w:rsidR="009856C0" w:rsidRPr="009856C0">
        <w:rPr>
          <w:sz w:val="28"/>
          <w:szCs w:val="28"/>
        </w:rPr>
        <w:t>муниципального образования Пугачевского муниципального района Саратовской области  предоставляется:</w:t>
      </w:r>
    </w:p>
    <w:p w:rsidR="00106D20" w:rsidRPr="009B3D10" w:rsidRDefault="009856C0" w:rsidP="009B3D10">
      <w:pPr>
        <w:pStyle w:val="ad"/>
        <w:rPr>
          <w:sz w:val="28"/>
          <w:szCs w:val="28"/>
        </w:rPr>
      </w:pPr>
      <w:r w:rsidRPr="009B3D10">
        <w:rPr>
          <w:sz w:val="28"/>
          <w:szCs w:val="28"/>
        </w:rPr>
        <w:t xml:space="preserve">- для членов семей лиц, заключивших с Министерством обороны Российской Федерации контракт о прохождении военной службы для участия                        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территории </w:t>
      </w:r>
      <w:r w:rsidR="009B3D10" w:rsidRPr="009B3D10">
        <w:rPr>
          <w:sz w:val="28"/>
          <w:szCs w:val="28"/>
        </w:rPr>
        <w:t>Клинцовского</w:t>
      </w:r>
      <w:r w:rsidRPr="009B3D10">
        <w:rPr>
          <w:sz w:val="28"/>
          <w:szCs w:val="28"/>
        </w:rPr>
        <w:t xml:space="preserve"> муниципального образования Пугачевского </w:t>
      </w:r>
      <w:r w:rsidR="00B5258E" w:rsidRPr="009B3D10">
        <w:rPr>
          <w:sz w:val="28"/>
          <w:szCs w:val="28"/>
        </w:rPr>
        <w:t>м</w:t>
      </w:r>
      <w:r w:rsidR="009B3D10" w:rsidRPr="009B3D10">
        <w:rPr>
          <w:sz w:val="28"/>
          <w:szCs w:val="28"/>
        </w:rPr>
        <w:t xml:space="preserve">униципального </w:t>
      </w:r>
      <w:r w:rsidRPr="009B3D10">
        <w:rPr>
          <w:sz w:val="28"/>
          <w:szCs w:val="28"/>
        </w:rPr>
        <w:t>района Саратовской области.</w:t>
      </w:r>
      <w:r w:rsidRPr="009B3D10">
        <w:rPr>
          <w:sz w:val="28"/>
          <w:szCs w:val="28"/>
        </w:rPr>
        <w:br/>
      </w:r>
      <w:r w:rsidR="00B61B6B" w:rsidRPr="009B3D10">
        <w:rPr>
          <w:sz w:val="28"/>
          <w:szCs w:val="28"/>
        </w:rPr>
        <w:t>2</w:t>
      </w:r>
      <w:r w:rsidR="00106D20" w:rsidRPr="009B3D10">
        <w:rPr>
          <w:sz w:val="28"/>
          <w:szCs w:val="28"/>
        </w:rPr>
        <w:t>.2. Основанием для предоставления льготы является предъявление до</w:t>
      </w:r>
      <w:r w:rsidR="00B61B6B" w:rsidRPr="009B3D10">
        <w:rPr>
          <w:sz w:val="28"/>
          <w:szCs w:val="28"/>
        </w:rPr>
        <w:t>кументов, подтверждающих льготу.</w:t>
      </w:r>
    </w:p>
    <w:p w:rsidR="00B61B6B" w:rsidRPr="00106D20" w:rsidRDefault="00B61B6B" w:rsidP="00106D20">
      <w:pPr>
        <w:jc w:val="both"/>
        <w:rPr>
          <w:b/>
          <w:sz w:val="28"/>
          <w:szCs w:val="28"/>
        </w:rPr>
      </w:pPr>
    </w:p>
    <w:p w:rsidR="00106D20" w:rsidRPr="00106D20" w:rsidRDefault="00106D20" w:rsidP="006C34DE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III. Порядок предоставления льгот</w:t>
      </w:r>
      <w:r w:rsidRPr="00106D20">
        <w:rPr>
          <w:b/>
          <w:sz w:val="28"/>
          <w:szCs w:val="28"/>
        </w:rPr>
        <w:br/>
        <w:t xml:space="preserve">отдельным категориям граждан на посещение платных мероприятий, проводимых </w:t>
      </w:r>
      <w:r w:rsidR="000210BE" w:rsidRPr="006C34DE">
        <w:rPr>
          <w:b/>
          <w:sz w:val="28"/>
          <w:szCs w:val="28"/>
        </w:rPr>
        <w:t xml:space="preserve">(организуемых) администрацией </w:t>
      </w:r>
      <w:r w:rsidR="009B3D10">
        <w:rPr>
          <w:b/>
          <w:sz w:val="28"/>
          <w:szCs w:val="28"/>
        </w:rPr>
        <w:t xml:space="preserve">Клинцовского </w:t>
      </w:r>
      <w:r w:rsidR="000210BE" w:rsidRPr="006C34DE">
        <w:rPr>
          <w:b/>
          <w:sz w:val="28"/>
          <w:szCs w:val="28"/>
        </w:rPr>
        <w:t xml:space="preserve">муниципального образования Пугачевского муниципального района Саратовской области  </w:t>
      </w:r>
    </w:p>
    <w:p w:rsidR="006C34DE" w:rsidRPr="000210BE" w:rsidRDefault="00106D20" w:rsidP="00106D20">
      <w:pPr>
        <w:jc w:val="both"/>
        <w:rPr>
          <w:sz w:val="28"/>
          <w:szCs w:val="28"/>
        </w:rPr>
      </w:pPr>
      <w:r w:rsidRPr="000210BE">
        <w:rPr>
          <w:sz w:val="28"/>
          <w:szCs w:val="28"/>
        </w:rPr>
        <w:t>3.</w:t>
      </w:r>
      <w:r w:rsidR="000210BE" w:rsidRPr="000210BE">
        <w:rPr>
          <w:sz w:val="28"/>
          <w:szCs w:val="28"/>
        </w:rPr>
        <w:t>1</w:t>
      </w:r>
      <w:r w:rsidRPr="000210BE">
        <w:rPr>
          <w:sz w:val="28"/>
          <w:szCs w:val="28"/>
        </w:rPr>
        <w:t xml:space="preserve">. Под бесплатным посещением </w:t>
      </w:r>
      <w:r w:rsidR="000210BE" w:rsidRPr="000210BE">
        <w:rPr>
          <w:sz w:val="28"/>
          <w:szCs w:val="28"/>
        </w:rPr>
        <w:t>муниципальных организаций культуры и оказание</w:t>
      </w:r>
      <w:r w:rsidR="000210BE">
        <w:rPr>
          <w:sz w:val="28"/>
          <w:szCs w:val="28"/>
        </w:rPr>
        <w:t>м</w:t>
      </w:r>
      <w:r w:rsidR="000210BE" w:rsidRPr="000210BE">
        <w:rPr>
          <w:sz w:val="28"/>
          <w:szCs w:val="28"/>
        </w:rPr>
        <w:t xml:space="preserve"> бесплатных </w:t>
      </w:r>
      <w:r w:rsidR="006C34DE" w:rsidRPr="000210BE">
        <w:rPr>
          <w:sz w:val="28"/>
          <w:szCs w:val="28"/>
        </w:rPr>
        <w:t xml:space="preserve">физкультурно-оздоровительных мероприятий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 и других мероприятий </w:t>
      </w:r>
      <w:r w:rsidRPr="000210BE">
        <w:rPr>
          <w:sz w:val="28"/>
          <w:szCs w:val="28"/>
        </w:rPr>
        <w:t xml:space="preserve">понимается вход посетителям, имеющим право на льготное посещение, при предоставлении документов, подтверждающих льготу. Льгота предусматривает </w:t>
      </w:r>
      <w:r w:rsidR="006C34DE" w:rsidRPr="000210BE">
        <w:rPr>
          <w:sz w:val="28"/>
          <w:szCs w:val="28"/>
        </w:rPr>
        <w:t>обслуживание и участие</w:t>
      </w:r>
      <w:r w:rsidR="000210BE" w:rsidRPr="000210BE">
        <w:rPr>
          <w:sz w:val="28"/>
          <w:szCs w:val="28"/>
        </w:rPr>
        <w:t>.</w:t>
      </w:r>
    </w:p>
    <w:p w:rsidR="000210BE" w:rsidRDefault="000210BE" w:rsidP="00106D20">
      <w:pPr>
        <w:jc w:val="both"/>
        <w:rPr>
          <w:b/>
          <w:sz w:val="28"/>
          <w:szCs w:val="28"/>
        </w:rPr>
      </w:pPr>
    </w:p>
    <w:p w:rsidR="000210BE" w:rsidRDefault="00106D20" w:rsidP="000210BE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IV. Контроль и информация о льготах</w:t>
      </w:r>
    </w:p>
    <w:p w:rsidR="00CF18E8" w:rsidRDefault="00CF18E8" w:rsidP="000210BE">
      <w:pPr>
        <w:jc w:val="center"/>
        <w:rPr>
          <w:b/>
          <w:sz w:val="28"/>
          <w:szCs w:val="28"/>
        </w:rPr>
      </w:pPr>
    </w:p>
    <w:p w:rsidR="007D04C5" w:rsidRDefault="00106D20" w:rsidP="000210BE">
      <w:pPr>
        <w:jc w:val="both"/>
        <w:rPr>
          <w:b/>
          <w:sz w:val="28"/>
          <w:szCs w:val="28"/>
        </w:rPr>
      </w:pPr>
      <w:r w:rsidRPr="007D04C5">
        <w:rPr>
          <w:sz w:val="28"/>
          <w:szCs w:val="28"/>
        </w:rPr>
        <w:t xml:space="preserve">4.1. </w:t>
      </w:r>
      <w:proofErr w:type="gramStart"/>
      <w:r w:rsidRPr="007D04C5">
        <w:rPr>
          <w:sz w:val="28"/>
          <w:szCs w:val="28"/>
        </w:rPr>
        <w:t xml:space="preserve">Информация о бесплатном посещении </w:t>
      </w:r>
      <w:r w:rsidR="000210BE" w:rsidRPr="007D04C5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проводимых (организуемых) администрацией </w:t>
      </w:r>
      <w:r w:rsidR="009B3D10">
        <w:rPr>
          <w:sz w:val="28"/>
          <w:szCs w:val="28"/>
        </w:rPr>
        <w:t>Клинцовского</w:t>
      </w:r>
      <w:r w:rsidR="000210BE" w:rsidRPr="007D04C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7D04C5">
        <w:rPr>
          <w:sz w:val="28"/>
          <w:szCs w:val="28"/>
        </w:rPr>
        <w:t>, о льготах на посещение платных мероприятий,  порядке их предоставления, в том числе с указанием перечня документов, при</w:t>
      </w:r>
      <w:proofErr w:type="gramEnd"/>
      <w:r w:rsidRPr="007D04C5">
        <w:rPr>
          <w:sz w:val="28"/>
          <w:szCs w:val="28"/>
        </w:rPr>
        <w:t xml:space="preserve"> </w:t>
      </w:r>
      <w:proofErr w:type="gramStart"/>
      <w:r w:rsidRPr="007D04C5">
        <w:rPr>
          <w:sz w:val="28"/>
          <w:szCs w:val="28"/>
        </w:rPr>
        <w:t>предъявлении</w:t>
      </w:r>
      <w:proofErr w:type="gramEnd"/>
      <w:r w:rsidRPr="007D04C5">
        <w:rPr>
          <w:sz w:val="28"/>
          <w:szCs w:val="28"/>
        </w:rPr>
        <w:t xml:space="preserve"> которых предоставляется льгота, размещается в доступном для граждан месте</w:t>
      </w:r>
      <w:r w:rsidR="007D04C5" w:rsidRPr="007D04C5">
        <w:rPr>
          <w:sz w:val="28"/>
          <w:szCs w:val="28"/>
        </w:rPr>
        <w:t>.</w:t>
      </w:r>
    </w:p>
    <w:p w:rsidR="007D04C5" w:rsidRPr="007D04C5" w:rsidRDefault="00106D20" w:rsidP="000210BE">
      <w:pPr>
        <w:jc w:val="both"/>
        <w:rPr>
          <w:sz w:val="28"/>
          <w:szCs w:val="28"/>
        </w:rPr>
      </w:pPr>
      <w:r w:rsidRPr="007D04C5">
        <w:rPr>
          <w:sz w:val="28"/>
          <w:szCs w:val="28"/>
        </w:rPr>
        <w:t xml:space="preserve">4.2. </w:t>
      </w:r>
      <w:proofErr w:type="gramStart"/>
      <w:r w:rsidRPr="007D04C5">
        <w:rPr>
          <w:sz w:val="28"/>
          <w:szCs w:val="28"/>
        </w:rPr>
        <w:t>Контроль за</w:t>
      </w:r>
      <w:proofErr w:type="gramEnd"/>
      <w:r w:rsidRPr="007D04C5">
        <w:rPr>
          <w:sz w:val="28"/>
          <w:szCs w:val="28"/>
        </w:rPr>
        <w:t xml:space="preserve"> порядком предоставления льгот на бесплатное посещение и за порядком предоставления льгот на посещение платных мероприятий, проводимых </w:t>
      </w:r>
      <w:r w:rsidR="007D04C5" w:rsidRPr="007D04C5">
        <w:rPr>
          <w:sz w:val="28"/>
          <w:szCs w:val="28"/>
        </w:rPr>
        <w:t xml:space="preserve">(организуемых) администрацией </w:t>
      </w:r>
      <w:r w:rsidR="009B3D10">
        <w:rPr>
          <w:sz w:val="28"/>
          <w:szCs w:val="28"/>
        </w:rPr>
        <w:t xml:space="preserve">Клинцовского </w:t>
      </w:r>
      <w:r w:rsidR="007D04C5" w:rsidRPr="007D04C5">
        <w:rPr>
          <w:sz w:val="28"/>
          <w:szCs w:val="28"/>
        </w:rPr>
        <w:t xml:space="preserve">муниципального образования Пугачевского муниципального района Саратовской области </w:t>
      </w:r>
      <w:bookmarkStart w:id="0" w:name="_GoBack"/>
      <w:bookmarkEnd w:id="0"/>
      <w:r w:rsidR="009B3D10">
        <w:rPr>
          <w:sz w:val="28"/>
          <w:szCs w:val="28"/>
        </w:rPr>
        <w:t>оставляю за собой.</w:t>
      </w:r>
    </w:p>
    <w:sectPr w:rsidR="007D04C5" w:rsidRPr="007D04C5" w:rsidSect="00C804C1">
      <w:pgSz w:w="11906" w:h="16838"/>
      <w:pgMar w:top="900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8005DE"/>
    <w:rsid w:val="000210BE"/>
    <w:rsid w:val="00094111"/>
    <w:rsid w:val="00106D20"/>
    <w:rsid w:val="001B0EC7"/>
    <w:rsid w:val="001D7B18"/>
    <w:rsid w:val="001E3544"/>
    <w:rsid w:val="002426CC"/>
    <w:rsid w:val="004B1857"/>
    <w:rsid w:val="004E25FE"/>
    <w:rsid w:val="005E1165"/>
    <w:rsid w:val="006A3118"/>
    <w:rsid w:val="006C34DE"/>
    <w:rsid w:val="007D04C5"/>
    <w:rsid w:val="008005DE"/>
    <w:rsid w:val="00845A82"/>
    <w:rsid w:val="008E1B05"/>
    <w:rsid w:val="009856C0"/>
    <w:rsid w:val="009B3D10"/>
    <w:rsid w:val="00A71164"/>
    <w:rsid w:val="00B06208"/>
    <w:rsid w:val="00B5258E"/>
    <w:rsid w:val="00B61B6B"/>
    <w:rsid w:val="00C77AFD"/>
    <w:rsid w:val="00C804C1"/>
    <w:rsid w:val="00CF18E8"/>
    <w:rsid w:val="00FD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5"/>
    <w:pPr>
      <w:suppressAutoHyphens/>
    </w:pPr>
    <w:rPr>
      <w:color w:val="00000A"/>
      <w:sz w:val="24"/>
      <w:szCs w:val="24"/>
    </w:rPr>
  </w:style>
  <w:style w:type="paragraph" w:styleId="5">
    <w:name w:val="heading 5"/>
    <w:basedOn w:val="a"/>
    <w:link w:val="50"/>
    <w:qFormat/>
    <w:rsid w:val="000066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6693"/>
    <w:rPr>
      <w:b/>
      <w:bCs/>
      <w:i/>
      <w:iCs/>
      <w:sz w:val="26"/>
      <w:szCs w:val="26"/>
    </w:rPr>
  </w:style>
  <w:style w:type="paragraph" w:customStyle="1" w:styleId="a3">
    <w:name w:val="Заголовок"/>
    <w:basedOn w:val="a"/>
    <w:next w:val="a4"/>
    <w:rsid w:val="00C804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804C1"/>
    <w:pPr>
      <w:spacing w:after="140" w:line="288" w:lineRule="auto"/>
    </w:pPr>
  </w:style>
  <w:style w:type="paragraph" w:styleId="a5">
    <w:name w:val="List"/>
    <w:basedOn w:val="a4"/>
    <w:rsid w:val="00C804C1"/>
    <w:rPr>
      <w:rFonts w:cs="Mangal"/>
    </w:rPr>
  </w:style>
  <w:style w:type="paragraph" w:styleId="a6">
    <w:name w:val="Title"/>
    <w:basedOn w:val="a"/>
    <w:rsid w:val="00C804C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804C1"/>
    <w:pPr>
      <w:suppressLineNumbers/>
    </w:pPr>
    <w:rPr>
      <w:rFonts w:cs="Mangal"/>
    </w:rPr>
  </w:style>
  <w:style w:type="paragraph" w:styleId="a8">
    <w:name w:val="Subtitle"/>
    <w:basedOn w:val="a"/>
    <w:qFormat/>
    <w:rsid w:val="002768E5"/>
    <w:rPr>
      <w:sz w:val="28"/>
      <w:szCs w:val="28"/>
    </w:rPr>
  </w:style>
  <w:style w:type="paragraph" w:customStyle="1" w:styleId="a9">
    <w:name w:val="Содержимое таблицы"/>
    <w:basedOn w:val="a"/>
    <w:rsid w:val="00DC0A26"/>
    <w:pPr>
      <w:suppressLineNumbers/>
    </w:pPr>
    <w:rPr>
      <w:lang w:eastAsia="zh-CN"/>
    </w:rPr>
  </w:style>
  <w:style w:type="paragraph" w:styleId="aa">
    <w:name w:val="Balloon Text"/>
    <w:basedOn w:val="a"/>
    <w:link w:val="ab"/>
    <w:semiHidden/>
    <w:unhideWhenUsed/>
    <w:rsid w:val="004E25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E25FE"/>
    <w:rPr>
      <w:rFonts w:ascii="Segoe UI" w:hAnsi="Segoe UI" w:cs="Segoe UI"/>
      <w:color w:val="00000A"/>
      <w:sz w:val="18"/>
      <w:szCs w:val="18"/>
    </w:rPr>
  </w:style>
  <w:style w:type="paragraph" w:styleId="ac">
    <w:name w:val="List Paragraph"/>
    <w:basedOn w:val="a"/>
    <w:uiPriority w:val="34"/>
    <w:qFormat/>
    <w:rsid w:val="00845A82"/>
    <w:pPr>
      <w:ind w:left="720"/>
      <w:contextualSpacing/>
    </w:pPr>
  </w:style>
  <w:style w:type="paragraph" w:styleId="ad">
    <w:name w:val="No Spacing"/>
    <w:uiPriority w:val="1"/>
    <w:qFormat/>
    <w:rsid w:val="009B3D10"/>
    <w:pPr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1E64-0A98-42EA-BFDD-98C1E05A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2023-05-24T08:31:00Z</cp:lastPrinted>
  <dcterms:created xsi:type="dcterms:W3CDTF">2018-04-30T16:10:00Z</dcterms:created>
  <dcterms:modified xsi:type="dcterms:W3CDTF">2023-05-24T08:34:00Z</dcterms:modified>
  <dc:language>ru-RU</dc:language>
</cp:coreProperties>
</file>