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53" w:rsidRPr="00C97120" w:rsidRDefault="00D13753" w:rsidP="00D13753">
      <w:pPr>
        <w:tabs>
          <w:tab w:val="left" w:pos="4306"/>
          <w:tab w:val="right" w:pos="9497"/>
        </w:tabs>
        <w:spacing w:after="0" w:line="240" w:lineRule="auto"/>
        <w:ind w:right="-142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E945CC">
        <w:object w:dxaOrig="1696" w:dyaOrig="2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7pt" o:ole="" o:bordertopcolor="this" o:borderleftcolor="this" o:borderbottomcolor="this" o:borderrightcolor="this" filled="t">
            <v:fill color2="black"/>
            <v:imagedata r:id="rId7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702364160" r:id="rId8"/>
        </w:object>
      </w:r>
      <w:r>
        <w:t xml:space="preserve">                                          </w:t>
      </w:r>
      <w:r w:rsidRPr="00116D60">
        <w:rPr>
          <w:rFonts w:ascii="Times New Roman" w:hAnsi="Times New Roman" w:cs="Times New Roman"/>
          <w:sz w:val="28"/>
          <w:szCs w:val="28"/>
        </w:rPr>
        <w:t xml:space="preserve"> </w:t>
      </w:r>
      <w:r w:rsidRPr="00C9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9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СОВЕТ</w:t>
      </w:r>
    </w:p>
    <w:p w:rsidR="00D13753" w:rsidRPr="00C97120" w:rsidRDefault="00D13753" w:rsidP="00D13753">
      <w:pPr>
        <w:spacing w:after="0" w:line="240" w:lineRule="auto"/>
        <w:ind w:right="-142"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КЛИНЦОВСКОГО</w:t>
      </w:r>
      <w:r w:rsidRPr="00C971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D13753" w:rsidRPr="00C97120" w:rsidRDefault="00D13753" w:rsidP="00D13753">
      <w:pPr>
        <w:spacing w:after="0" w:line="240" w:lineRule="auto"/>
        <w:ind w:right="-142"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1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ПУГАЧЕВСКОГО МУНИЦИПАЛЬНОГО РАЙОНА</w:t>
      </w:r>
    </w:p>
    <w:p w:rsidR="00D13753" w:rsidRPr="00C97120" w:rsidRDefault="00D13753" w:rsidP="00D13753">
      <w:pPr>
        <w:spacing w:after="0" w:line="240" w:lineRule="auto"/>
        <w:ind w:right="-142"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1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САРАТОВСКОЙ ОБЛАСТИ</w:t>
      </w:r>
    </w:p>
    <w:p w:rsidR="00D13753" w:rsidRDefault="00D13753" w:rsidP="00D13753">
      <w:pPr>
        <w:spacing w:after="0" w:line="240" w:lineRule="auto"/>
        <w:ind w:right="-142"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3753" w:rsidRPr="00C97120" w:rsidRDefault="00FB10E7" w:rsidP="00FB10E7">
      <w:pPr>
        <w:spacing w:after="0" w:line="240" w:lineRule="auto"/>
        <w:ind w:right="-142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</w:t>
      </w:r>
      <w:r w:rsidR="00D13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D13753" w:rsidRPr="002226F7" w:rsidRDefault="00D13753" w:rsidP="00FB10E7">
      <w:pPr>
        <w:spacing w:after="0" w:line="240" w:lineRule="auto"/>
        <w:ind w:right="-142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  <w:lang w:eastAsia="ru-RU"/>
        </w:rPr>
      </w:pPr>
      <w:r w:rsidRPr="00116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0833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</w:t>
      </w:r>
      <w:r w:rsidRPr="00116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декабря 2021 года № </w:t>
      </w:r>
      <w:r w:rsidR="000833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141</w:t>
      </w:r>
    </w:p>
    <w:p w:rsidR="00D13753" w:rsidRDefault="00D13753" w:rsidP="00D13753">
      <w:pPr>
        <w:spacing w:after="0" w:line="240" w:lineRule="auto"/>
        <w:ind w:right="20"/>
        <w:rPr>
          <w:rStyle w:val="5"/>
          <w:rFonts w:eastAsiaTheme="minorHAnsi"/>
          <w:i w:val="0"/>
          <w:sz w:val="28"/>
          <w:szCs w:val="28"/>
        </w:rPr>
      </w:pPr>
    </w:p>
    <w:p w:rsidR="00D13753" w:rsidRPr="004D6E98" w:rsidRDefault="00D13753" w:rsidP="00D13753">
      <w:pPr>
        <w:spacing w:after="0" w:line="240" w:lineRule="auto"/>
        <w:ind w:right="2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226F7">
        <w:rPr>
          <w:rStyle w:val="5"/>
          <w:rFonts w:eastAsiaTheme="minorHAnsi"/>
          <w:i w:val="0"/>
          <w:sz w:val="28"/>
          <w:szCs w:val="28"/>
        </w:rPr>
        <w:t xml:space="preserve">Об утверждении Положения о муниципальном </w:t>
      </w:r>
      <w:r>
        <w:rPr>
          <w:rStyle w:val="5"/>
          <w:rFonts w:eastAsiaTheme="minorHAnsi"/>
          <w:i w:val="0"/>
          <w:sz w:val="28"/>
          <w:szCs w:val="28"/>
        </w:rPr>
        <w:br/>
      </w:r>
      <w:r w:rsidRPr="002226F7">
        <w:rPr>
          <w:rStyle w:val="5"/>
          <w:rFonts w:eastAsiaTheme="minorHAnsi"/>
          <w:i w:val="0"/>
          <w:sz w:val="28"/>
          <w:szCs w:val="28"/>
        </w:rPr>
        <w:t xml:space="preserve"> контроле </w:t>
      </w:r>
      <w:r w:rsidRPr="004D6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автомобильном транспорте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</w:p>
    <w:p w:rsidR="00D13753" w:rsidRPr="002226F7" w:rsidRDefault="00D13753" w:rsidP="00D13753">
      <w:pPr>
        <w:spacing w:after="0" w:line="240" w:lineRule="auto"/>
        <w:ind w:right="20"/>
        <w:rPr>
          <w:rStyle w:val="5"/>
          <w:rFonts w:eastAsiaTheme="minorHAnsi"/>
          <w:bCs w:val="0"/>
          <w:i w:val="0"/>
          <w:iCs w:val="0"/>
          <w:sz w:val="28"/>
          <w:szCs w:val="28"/>
        </w:rPr>
      </w:pPr>
      <w:r w:rsidRPr="004D6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дорожном хозяйстве </w:t>
      </w:r>
      <w:r w:rsidRPr="002226F7">
        <w:rPr>
          <w:rStyle w:val="5"/>
          <w:rFonts w:eastAsiaTheme="minorHAnsi"/>
          <w:i w:val="0"/>
          <w:sz w:val="28"/>
          <w:szCs w:val="28"/>
        </w:rPr>
        <w:t xml:space="preserve">на территории </w:t>
      </w:r>
      <w:r>
        <w:rPr>
          <w:rStyle w:val="5"/>
          <w:rFonts w:eastAsiaTheme="minorHAnsi"/>
          <w:i w:val="0"/>
          <w:sz w:val="28"/>
          <w:szCs w:val="28"/>
        </w:rPr>
        <w:t>Клинцовского</w:t>
      </w:r>
      <w:r>
        <w:rPr>
          <w:rStyle w:val="5"/>
          <w:rFonts w:eastAsiaTheme="minorHAnsi"/>
          <w:i w:val="0"/>
          <w:sz w:val="28"/>
          <w:szCs w:val="28"/>
        </w:rPr>
        <w:br/>
        <w:t xml:space="preserve"> </w:t>
      </w:r>
      <w:r w:rsidRPr="002226F7">
        <w:rPr>
          <w:rStyle w:val="5"/>
          <w:rFonts w:eastAsiaTheme="minorHAnsi"/>
          <w:i w:val="0"/>
          <w:sz w:val="28"/>
          <w:szCs w:val="28"/>
        </w:rPr>
        <w:t>муниципального образования Пугачевского</w:t>
      </w:r>
      <w:r>
        <w:rPr>
          <w:rStyle w:val="5"/>
          <w:rFonts w:eastAsiaTheme="minorHAnsi"/>
          <w:i w:val="0"/>
          <w:sz w:val="28"/>
          <w:szCs w:val="28"/>
        </w:rPr>
        <w:br/>
      </w:r>
      <w:r w:rsidRPr="002226F7">
        <w:rPr>
          <w:rStyle w:val="5"/>
          <w:rFonts w:eastAsiaTheme="minorHAnsi"/>
          <w:i w:val="0"/>
          <w:sz w:val="28"/>
          <w:szCs w:val="28"/>
        </w:rPr>
        <w:t xml:space="preserve"> муниципального</w:t>
      </w:r>
      <w:r>
        <w:rPr>
          <w:rStyle w:val="5"/>
          <w:rFonts w:eastAsiaTheme="minorHAnsi"/>
          <w:i w:val="0"/>
          <w:sz w:val="28"/>
          <w:szCs w:val="28"/>
        </w:rPr>
        <w:t xml:space="preserve"> </w:t>
      </w:r>
      <w:r w:rsidRPr="002226F7">
        <w:rPr>
          <w:rStyle w:val="5"/>
          <w:rFonts w:eastAsiaTheme="minorHAnsi"/>
          <w:i w:val="0"/>
          <w:sz w:val="28"/>
          <w:szCs w:val="28"/>
        </w:rPr>
        <w:t>района Саратовской области</w:t>
      </w:r>
    </w:p>
    <w:p w:rsidR="00D13753" w:rsidRPr="00CC7032" w:rsidRDefault="00D13753" w:rsidP="00D13753">
      <w:pPr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D13753" w:rsidRDefault="00D13753" w:rsidP="00D13753">
      <w:pPr>
        <w:pStyle w:val="20"/>
        <w:shd w:val="clear" w:color="auto" w:fill="auto"/>
        <w:spacing w:before="0" w:after="200" w:line="240" w:lineRule="auto"/>
        <w:ind w:firstLine="709"/>
        <w:rPr>
          <w:sz w:val="28"/>
          <w:szCs w:val="28"/>
        </w:rPr>
      </w:pPr>
      <w:r w:rsidRPr="00CC7032">
        <w:rPr>
          <w:sz w:val="28"/>
          <w:szCs w:val="28"/>
        </w:rPr>
        <w:t>В соответствии со статьей 16 Федерального закона от 6 октября 2003 года № 131 - ФЗ «Об общих принципах организации местного самоуправления в Российской Федерации», статьями 3, 23, 30 Федерального закона от 31 июля 2020 года № 248 - ФЗ «О государственном контроле (надзоре) и муниципальном контроле в Российской Федерации»,</w:t>
      </w:r>
      <w:r w:rsidRPr="00CC703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CC7032">
        <w:rPr>
          <w:sz w:val="28"/>
          <w:szCs w:val="28"/>
          <w:shd w:val="clear" w:color="auto" w:fill="FFFFFF"/>
        </w:rPr>
        <w:t xml:space="preserve">Федеральным законом от 08.11.2007года №257-ФЗ </w:t>
      </w:r>
      <w:r w:rsidRPr="00CC7032">
        <w:rPr>
          <w:color w:val="333333"/>
          <w:sz w:val="28"/>
          <w:szCs w:val="28"/>
          <w:shd w:val="clear" w:color="auto" w:fill="FFFFFF"/>
        </w:rPr>
        <w:t>«</w:t>
      </w:r>
      <w:r w:rsidRPr="00CC7032">
        <w:rPr>
          <w:sz w:val="28"/>
          <w:szCs w:val="28"/>
          <w:shd w:val="clear" w:color="auto" w:fill="FFFFFF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CC7032">
        <w:rPr>
          <w:rFonts w:ascii="Arial" w:hAnsi="Arial" w:cs="Arial"/>
          <w:color w:val="333333"/>
          <w:sz w:val="28"/>
          <w:szCs w:val="28"/>
          <w:shd w:val="clear" w:color="auto" w:fill="FFFFFF"/>
        </w:rPr>
        <w:t>»,</w:t>
      </w:r>
      <w:r w:rsidRPr="00CC7032">
        <w:rPr>
          <w:sz w:val="28"/>
          <w:szCs w:val="28"/>
        </w:rPr>
        <w:t xml:space="preserve"> руководствуясь Уставом </w:t>
      </w:r>
      <w:r>
        <w:rPr>
          <w:sz w:val="28"/>
          <w:szCs w:val="28"/>
        </w:rPr>
        <w:t>Клинцовского</w:t>
      </w:r>
      <w:r w:rsidRPr="00CC7032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>
        <w:rPr>
          <w:sz w:val="28"/>
          <w:szCs w:val="28"/>
        </w:rPr>
        <w:t>, Совет</w:t>
      </w:r>
      <w:r w:rsidRPr="00CC7032">
        <w:rPr>
          <w:sz w:val="28"/>
          <w:szCs w:val="28"/>
        </w:rPr>
        <w:t xml:space="preserve"> </w:t>
      </w:r>
      <w:r>
        <w:rPr>
          <w:sz w:val="28"/>
          <w:szCs w:val="28"/>
        </w:rPr>
        <w:t>Клинцовского</w:t>
      </w:r>
      <w:r w:rsidRPr="00CC7032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 </w:t>
      </w:r>
      <w:r>
        <w:rPr>
          <w:sz w:val="28"/>
          <w:szCs w:val="28"/>
        </w:rPr>
        <w:t>РЕШИЛ</w:t>
      </w:r>
      <w:r w:rsidRPr="00CC7032">
        <w:rPr>
          <w:sz w:val="28"/>
          <w:szCs w:val="28"/>
        </w:rPr>
        <w:t>:</w:t>
      </w:r>
    </w:p>
    <w:p w:rsidR="00D13753" w:rsidRPr="006E6F0E" w:rsidRDefault="00D13753" w:rsidP="00D13753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1. </w:t>
      </w:r>
      <w:r w:rsidRPr="006E6F0E">
        <w:rPr>
          <w:rFonts w:ascii="Times New Roman" w:hAnsi="Times New Roman" w:cs="Times New Roman"/>
          <w:sz w:val="28"/>
          <w:szCs w:val="28"/>
        </w:rPr>
        <w:t xml:space="preserve">Утвердить Положение о муниципальном контроле </w:t>
      </w:r>
      <w:r w:rsidRPr="006E6F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автомобильном транспорте и в дорожном хозяйстве</w:t>
      </w:r>
      <w:r w:rsidRPr="00CC7032">
        <w:rPr>
          <w:sz w:val="28"/>
          <w:szCs w:val="28"/>
        </w:rPr>
        <w:t xml:space="preserve"> </w:t>
      </w:r>
      <w:r w:rsidRPr="006E6F0E">
        <w:rPr>
          <w:rFonts w:ascii="Times New Roman" w:hAnsi="Times New Roman" w:cs="Times New Roman"/>
          <w:sz w:val="28"/>
          <w:szCs w:val="28"/>
        </w:rPr>
        <w:t>на территории Клинцовского муниципального образования Пугачевского муниципального района Саратовской области согласно приложению.</w:t>
      </w:r>
    </w:p>
    <w:p w:rsidR="00D13753" w:rsidRPr="00CC7032" w:rsidRDefault="00D13753" w:rsidP="00D13753">
      <w:pPr>
        <w:pStyle w:val="20"/>
        <w:shd w:val="clear" w:color="auto" w:fill="auto"/>
        <w:tabs>
          <w:tab w:val="left" w:pos="709"/>
        </w:tabs>
        <w:spacing w:before="0" w:after="124"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CC7032">
        <w:rPr>
          <w:color w:val="000000"/>
          <w:sz w:val="28"/>
          <w:szCs w:val="28"/>
          <w:shd w:val="clear" w:color="auto" w:fill="FFFFFF"/>
          <w:lang w:eastAsia="ru-RU"/>
        </w:rPr>
        <w:t>2. Обна</w:t>
      </w:r>
      <w:r>
        <w:rPr>
          <w:color w:val="000000"/>
          <w:sz w:val="28"/>
          <w:szCs w:val="28"/>
          <w:shd w:val="clear" w:color="auto" w:fill="FFFFFF"/>
          <w:lang w:eastAsia="ru-RU"/>
        </w:rPr>
        <w:t>родовать настоящее решение</w:t>
      </w:r>
      <w:r w:rsidRPr="00CC7032">
        <w:rPr>
          <w:color w:val="000000"/>
          <w:sz w:val="28"/>
          <w:szCs w:val="28"/>
          <w:shd w:val="clear" w:color="auto" w:fill="FFFFFF"/>
          <w:lang w:eastAsia="ru-RU"/>
        </w:rPr>
        <w:t xml:space="preserve"> в установленном порядке и разместить на официальном сайте администрации </w:t>
      </w:r>
      <w:r>
        <w:rPr>
          <w:color w:val="000000"/>
          <w:sz w:val="28"/>
          <w:szCs w:val="28"/>
          <w:shd w:val="clear" w:color="auto" w:fill="FFFFFF"/>
          <w:lang w:eastAsia="ru-RU"/>
        </w:rPr>
        <w:t>Клинцовского</w:t>
      </w:r>
      <w:r w:rsidRPr="00CC7032">
        <w:rPr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  Пугачевского муниципального района Саратовской области в сети «Интернет».</w:t>
      </w:r>
    </w:p>
    <w:p w:rsidR="00D13753" w:rsidRPr="00FB10E7" w:rsidRDefault="00D13753" w:rsidP="00D1375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CC7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Настоящее решение</w:t>
      </w:r>
      <w:r w:rsidRPr="00CC7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01</w:t>
      </w:r>
      <w:r w:rsidR="001C5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января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2022 года</w:t>
      </w:r>
      <w:r w:rsidR="00FB10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FB10E7" w:rsidRPr="00FB10E7">
        <w:rPr>
          <w:rFonts w:ascii="Times New Roman" w:hAnsi="Times New Roman" w:cs="Times New Roman"/>
          <w:color w:val="000000"/>
          <w:sz w:val="28"/>
          <w:szCs w:val="28"/>
        </w:rPr>
        <w:t>за исключением раздела 7 Положения, который вступает в силу с 01</w:t>
      </w:r>
      <w:r w:rsidR="00FB10E7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="00FB10E7" w:rsidRPr="00FB10E7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B10E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B10E7" w:rsidRPr="00FB10E7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D13753" w:rsidRDefault="00D13753" w:rsidP="00D1375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1C5CA8" w:rsidRDefault="001C5CA8" w:rsidP="00D1375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D13753" w:rsidRDefault="00D13753" w:rsidP="00D1375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7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Клинцовского</w:t>
      </w:r>
      <w:r w:rsidRPr="00CC7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13753" w:rsidRPr="002226F7" w:rsidRDefault="00D13753" w:rsidP="00D1375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C7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муниципального образования</w:t>
      </w:r>
      <w:r w:rsidRPr="00CC7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ab/>
      </w:r>
      <w:r w:rsidRPr="00CC7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ab/>
      </w:r>
      <w:r w:rsidRPr="00CC703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/>
        </w:rPr>
        <w:t xml:space="preserve">          </w:t>
      </w:r>
      <w:proofErr w:type="spellStart"/>
      <w:r w:rsidRPr="002226F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В.И.Дюкарев</w:t>
      </w:r>
      <w:proofErr w:type="spellEnd"/>
    </w:p>
    <w:p w:rsidR="00D13753" w:rsidRDefault="00D13753" w:rsidP="00D13753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13753" w:rsidRPr="00CC7032" w:rsidRDefault="00D13753" w:rsidP="00D13753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C9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D13753" w:rsidRPr="00C97120" w:rsidRDefault="00D13753" w:rsidP="00D13753">
      <w:pPr>
        <w:spacing w:after="0" w:line="240" w:lineRule="auto"/>
        <w:ind w:left="4962"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Совета</w:t>
      </w:r>
      <w:r w:rsidRPr="00C9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13753" w:rsidRPr="00C97120" w:rsidRDefault="00D13753" w:rsidP="00D13753">
      <w:pPr>
        <w:spacing w:after="0" w:line="240" w:lineRule="auto"/>
        <w:ind w:left="4962"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Клинцовского</w:t>
      </w:r>
      <w:r w:rsidRPr="00C9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</w:p>
    <w:p w:rsidR="00D13753" w:rsidRPr="00C97120" w:rsidRDefault="00D13753" w:rsidP="00D13753">
      <w:pPr>
        <w:spacing w:after="0" w:line="240" w:lineRule="auto"/>
        <w:ind w:left="4962"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Пугачевского </w:t>
      </w:r>
    </w:p>
    <w:p w:rsidR="00D13753" w:rsidRPr="00C97120" w:rsidRDefault="00D13753" w:rsidP="00D13753">
      <w:pPr>
        <w:spacing w:after="0" w:line="240" w:lineRule="auto"/>
        <w:ind w:left="4962"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</w:p>
    <w:p w:rsidR="00D13753" w:rsidRPr="00C97120" w:rsidRDefault="00D13753" w:rsidP="00D13753">
      <w:pPr>
        <w:spacing w:after="0" w:line="240" w:lineRule="auto"/>
        <w:ind w:left="4962"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Саратовской области </w:t>
      </w:r>
    </w:p>
    <w:p w:rsidR="00D13753" w:rsidRDefault="00D13753" w:rsidP="00D13753">
      <w:pPr>
        <w:spacing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8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</w:t>
      </w:r>
      <w:r w:rsidRPr="0011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декабря 2021 года № </w:t>
      </w:r>
      <w:r w:rsidR="0008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141</w:t>
      </w:r>
    </w:p>
    <w:p w:rsidR="00D13753" w:rsidRPr="002226F7" w:rsidRDefault="00D13753" w:rsidP="00D13753">
      <w:pPr>
        <w:spacing w:line="240" w:lineRule="auto"/>
        <w:ind w:left="4248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13753" w:rsidRPr="002226F7" w:rsidRDefault="00D13753" w:rsidP="00D13753">
      <w:pPr>
        <w:pStyle w:val="20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2226F7">
        <w:rPr>
          <w:b/>
          <w:sz w:val="28"/>
          <w:szCs w:val="28"/>
        </w:rPr>
        <w:t>ПОЛОЖЕНИЕ</w:t>
      </w:r>
    </w:p>
    <w:p w:rsidR="00D13753" w:rsidRPr="004D6E98" w:rsidRDefault="00D13753" w:rsidP="00D13753">
      <w:pPr>
        <w:spacing w:after="0" w:line="240" w:lineRule="auto"/>
        <w:ind w:right="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E6F0E">
        <w:rPr>
          <w:rFonts w:ascii="Times New Roman" w:hAnsi="Times New Roman" w:cs="Times New Roman"/>
          <w:b/>
          <w:sz w:val="28"/>
          <w:szCs w:val="28"/>
        </w:rPr>
        <w:t>о муниципальном контроле</w:t>
      </w:r>
      <w:r w:rsidRPr="002226F7">
        <w:rPr>
          <w:b/>
          <w:sz w:val="28"/>
          <w:szCs w:val="28"/>
        </w:rPr>
        <w:t xml:space="preserve"> </w:t>
      </w:r>
      <w:r w:rsidRPr="004D6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автомобильном транспорте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</w:p>
    <w:p w:rsidR="00D13753" w:rsidRPr="002226F7" w:rsidRDefault="00D13753" w:rsidP="00D13753">
      <w:pPr>
        <w:pStyle w:val="20"/>
        <w:shd w:val="clear" w:color="auto" w:fill="auto"/>
        <w:spacing w:before="0" w:after="286" w:line="240" w:lineRule="auto"/>
        <w:ind w:firstLine="0"/>
        <w:jc w:val="center"/>
        <w:rPr>
          <w:b/>
          <w:sz w:val="28"/>
          <w:szCs w:val="28"/>
        </w:rPr>
      </w:pPr>
      <w:r w:rsidRPr="004D6E98">
        <w:rPr>
          <w:b/>
          <w:bCs/>
          <w:color w:val="000000"/>
          <w:sz w:val="28"/>
          <w:szCs w:val="28"/>
          <w:lang w:eastAsia="ru-RU"/>
        </w:rPr>
        <w:t xml:space="preserve">в дорожном хозяйстве </w:t>
      </w:r>
      <w:r w:rsidRPr="002226F7">
        <w:rPr>
          <w:b/>
          <w:sz w:val="28"/>
          <w:szCs w:val="28"/>
        </w:rPr>
        <w:t xml:space="preserve">на территории </w:t>
      </w:r>
      <w:r w:rsidRPr="002226F7">
        <w:rPr>
          <w:b/>
          <w:color w:val="000000"/>
          <w:sz w:val="28"/>
          <w:szCs w:val="28"/>
          <w:shd w:val="clear" w:color="auto" w:fill="FFFFFF"/>
          <w:lang w:eastAsia="ru-RU"/>
        </w:rPr>
        <w:t>Клинцовского муниципального образования  Пугачевского муниципального района Саратовской области</w:t>
      </w:r>
    </w:p>
    <w:p w:rsidR="00D13753" w:rsidRPr="00116D60" w:rsidRDefault="00D13753" w:rsidP="00D13753">
      <w:pPr>
        <w:pStyle w:val="20"/>
        <w:shd w:val="clear" w:color="auto" w:fill="auto"/>
        <w:spacing w:before="0" w:after="282" w:line="240" w:lineRule="auto"/>
        <w:ind w:firstLine="0"/>
        <w:jc w:val="center"/>
        <w:rPr>
          <w:sz w:val="28"/>
          <w:szCs w:val="28"/>
        </w:rPr>
      </w:pPr>
      <w:r w:rsidRPr="00116D60">
        <w:rPr>
          <w:sz w:val="28"/>
          <w:szCs w:val="28"/>
        </w:rPr>
        <w:t>РАЗДЕЛ I. Общие положения</w:t>
      </w:r>
    </w:p>
    <w:p w:rsidR="00D13753" w:rsidRPr="00C97120" w:rsidRDefault="00D13753" w:rsidP="00D13753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240" w:lineRule="auto"/>
        <w:ind w:firstLine="720"/>
        <w:rPr>
          <w:sz w:val="28"/>
          <w:szCs w:val="28"/>
        </w:rPr>
      </w:pPr>
      <w:proofErr w:type="gramStart"/>
      <w:r w:rsidRPr="006E6F0E">
        <w:rPr>
          <w:sz w:val="28"/>
          <w:szCs w:val="28"/>
        </w:rPr>
        <w:t xml:space="preserve">Положение о муниципальном контроле </w:t>
      </w:r>
      <w:r w:rsidRPr="006E6F0E">
        <w:rPr>
          <w:bCs/>
          <w:color w:val="000000"/>
          <w:sz w:val="28"/>
          <w:szCs w:val="28"/>
          <w:lang w:eastAsia="ru-RU"/>
        </w:rPr>
        <w:t>на автомобильном транспорте и в дорожном хозяйстве</w:t>
      </w:r>
      <w:r w:rsidRPr="00CC7032">
        <w:rPr>
          <w:sz w:val="28"/>
          <w:szCs w:val="28"/>
        </w:rPr>
        <w:t xml:space="preserve"> </w:t>
      </w:r>
      <w:r w:rsidRPr="006E6F0E">
        <w:rPr>
          <w:sz w:val="28"/>
          <w:szCs w:val="28"/>
        </w:rPr>
        <w:t>на территории Клинцовского муниципального образования Пугачевского муниципального района Саратовской области</w:t>
      </w:r>
      <w:r w:rsidRPr="00C97120">
        <w:rPr>
          <w:sz w:val="28"/>
          <w:szCs w:val="28"/>
        </w:rPr>
        <w:t xml:space="preserve"> (далее - Положение) разработано на основании Федерального закона от 6 октября 2003 года № 131 - ФЗ «Об общих принципах организации местного самоуправления в Российской Федерации» (далее - Закон № 131 - ФЗ), Федерального закона от 31 июля 2020 года  №</w:t>
      </w:r>
      <w:r w:rsidRPr="00C97120">
        <w:rPr>
          <w:sz w:val="28"/>
          <w:szCs w:val="28"/>
          <w:lang w:bidi="en-US"/>
        </w:rPr>
        <w:t xml:space="preserve"> </w:t>
      </w:r>
      <w:r w:rsidRPr="00C97120">
        <w:rPr>
          <w:sz w:val="28"/>
          <w:szCs w:val="28"/>
        </w:rPr>
        <w:t>248 - ФЗ «О государственном контроле</w:t>
      </w:r>
      <w:proofErr w:type="gramEnd"/>
      <w:r w:rsidRPr="00C97120">
        <w:rPr>
          <w:sz w:val="28"/>
          <w:szCs w:val="28"/>
        </w:rPr>
        <w:t xml:space="preserve"> (</w:t>
      </w:r>
      <w:proofErr w:type="gramStart"/>
      <w:r w:rsidRPr="00C97120">
        <w:rPr>
          <w:sz w:val="28"/>
          <w:szCs w:val="28"/>
        </w:rPr>
        <w:t>надзоре) и муниципальном контроле в Российской Федерации» (далее - Закон № 248 - ФЗ</w:t>
      </w:r>
      <w:r w:rsidRPr="00494A1B">
        <w:rPr>
          <w:color w:val="000000" w:themeColor="text1"/>
          <w:sz w:val="28"/>
          <w:szCs w:val="28"/>
        </w:rPr>
        <w:t>),</w:t>
      </w:r>
      <w:r w:rsidRPr="00494A1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494A1B">
        <w:rPr>
          <w:color w:val="000000" w:themeColor="text1"/>
          <w:sz w:val="28"/>
          <w:szCs w:val="28"/>
          <w:shd w:val="clear" w:color="auto" w:fill="FFFFFF"/>
        </w:rPr>
        <w:t>Федерального закона</w:t>
      </w:r>
      <w:r w:rsidRPr="00494A1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494A1B">
        <w:rPr>
          <w:color w:val="000000" w:themeColor="text1"/>
          <w:sz w:val="28"/>
          <w:szCs w:val="28"/>
          <w:shd w:val="clear" w:color="auto" w:fill="FFFFFF"/>
        </w:rPr>
        <w:t>от 10 декабря 1995 года №196-ФЗ "О безопасности дорожного движения",</w:t>
      </w:r>
      <w:r w:rsidRPr="00494A1B">
        <w:rPr>
          <w:color w:val="000000" w:themeColor="text1"/>
          <w:sz w:val="28"/>
          <w:szCs w:val="28"/>
        </w:rPr>
        <w:t xml:space="preserve"> </w:t>
      </w:r>
      <w:r w:rsidRPr="00C97120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Клинцовского</w:t>
      </w:r>
      <w:r w:rsidRPr="00C97120">
        <w:rPr>
          <w:sz w:val="28"/>
          <w:szCs w:val="28"/>
        </w:rPr>
        <w:t xml:space="preserve"> муниципального образования  Пугачевского муниципального района Саратовской области и </w:t>
      </w:r>
      <w:r w:rsidRPr="00CC7032">
        <w:rPr>
          <w:sz w:val="28"/>
          <w:szCs w:val="28"/>
          <w:shd w:val="clear" w:color="auto" w:fill="FFFFFF"/>
        </w:rPr>
        <w:t xml:space="preserve">устанавливает порядок осуществления муниципального контроля </w:t>
      </w:r>
      <w:r w:rsidR="004F51BC" w:rsidRPr="006E6F0E">
        <w:rPr>
          <w:bCs/>
          <w:color w:val="000000"/>
          <w:sz w:val="28"/>
          <w:szCs w:val="28"/>
          <w:lang w:eastAsia="ru-RU"/>
        </w:rPr>
        <w:t>на автомобильном транспорте и в дорожном хозяйстве</w:t>
      </w:r>
      <w:r w:rsidR="004F51BC">
        <w:rPr>
          <w:sz w:val="28"/>
          <w:szCs w:val="28"/>
          <w:shd w:val="clear" w:color="auto" w:fill="FFFFFF"/>
        </w:rPr>
        <w:t xml:space="preserve"> на территории </w:t>
      </w:r>
      <w:r>
        <w:rPr>
          <w:sz w:val="28"/>
          <w:szCs w:val="28"/>
          <w:shd w:val="clear" w:color="auto" w:fill="FFFFFF"/>
        </w:rPr>
        <w:t>Клинцовского</w:t>
      </w:r>
      <w:r w:rsidRPr="00CC7032">
        <w:rPr>
          <w:sz w:val="28"/>
          <w:szCs w:val="28"/>
          <w:shd w:val="clear" w:color="auto" w:fill="FFFFFF"/>
        </w:rPr>
        <w:t xml:space="preserve"> муниципального образования</w:t>
      </w:r>
      <w:r w:rsidR="004F51BC">
        <w:rPr>
          <w:sz w:val="28"/>
          <w:szCs w:val="28"/>
          <w:shd w:val="clear" w:color="auto" w:fill="FFFFFF"/>
        </w:rPr>
        <w:t xml:space="preserve"> Пугачевского муниципального</w:t>
      </w:r>
      <w:r w:rsidR="001C5CA8">
        <w:rPr>
          <w:sz w:val="28"/>
          <w:szCs w:val="28"/>
          <w:shd w:val="clear" w:color="auto" w:fill="FFFFFF"/>
        </w:rPr>
        <w:t xml:space="preserve"> района саратовской области</w:t>
      </w:r>
      <w:r w:rsidRPr="00CC7032">
        <w:rPr>
          <w:sz w:val="28"/>
          <w:szCs w:val="28"/>
        </w:rPr>
        <w:t xml:space="preserve"> </w:t>
      </w:r>
      <w:r w:rsidRPr="00C97120">
        <w:rPr>
          <w:sz w:val="28"/>
          <w:szCs w:val="28"/>
        </w:rPr>
        <w:t>(далее - муниципальный контроль).</w:t>
      </w:r>
      <w:proofErr w:type="gramEnd"/>
    </w:p>
    <w:p w:rsidR="00D13753" w:rsidRPr="00083310" w:rsidRDefault="00D13753" w:rsidP="00D13753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240" w:lineRule="auto"/>
        <w:ind w:firstLine="720"/>
        <w:rPr>
          <w:sz w:val="28"/>
          <w:szCs w:val="28"/>
        </w:rPr>
      </w:pPr>
      <w:r w:rsidRPr="00083310">
        <w:rPr>
          <w:sz w:val="28"/>
          <w:szCs w:val="28"/>
        </w:rPr>
        <w:t xml:space="preserve">При осуществлении муниципального контроля используются типовые формы документов, утвержденные приказом Министерства экономического развития Российской Федерации от 31 марта 2021 года </w:t>
      </w:r>
      <w:r w:rsidRPr="00083310">
        <w:rPr>
          <w:sz w:val="28"/>
          <w:szCs w:val="28"/>
          <w:lang w:bidi="en-US"/>
        </w:rPr>
        <w:t xml:space="preserve">№ </w:t>
      </w:r>
      <w:r w:rsidRPr="00083310">
        <w:rPr>
          <w:sz w:val="28"/>
          <w:szCs w:val="28"/>
        </w:rPr>
        <w:t>151 «О типовых формах документов, используемых контрольным (надзорным) органом».</w:t>
      </w:r>
    </w:p>
    <w:p w:rsidR="00403208" w:rsidRPr="007C1D20" w:rsidRDefault="00C84271" w:rsidP="004032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D20">
        <w:rPr>
          <w:rFonts w:ascii="Times New Roman" w:hAnsi="Times New Roman" w:cs="Times New Roman"/>
          <w:sz w:val="28"/>
          <w:szCs w:val="28"/>
        </w:rPr>
        <w:t xml:space="preserve">  </w:t>
      </w:r>
      <w:r w:rsidR="007C1D20" w:rsidRPr="007C1D20">
        <w:rPr>
          <w:rFonts w:ascii="Times New Roman" w:hAnsi="Times New Roman" w:cs="Times New Roman"/>
          <w:sz w:val="28"/>
          <w:szCs w:val="28"/>
        </w:rPr>
        <w:t>3.</w:t>
      </w:r>
      <w:r w:rsidR="007C1D20">
        <w:rPr>
          <w:rFonts w:ascii="Times New Roman" w:hAnsi="Times New Roman" w:cs="Times New Roman"/>
          <w:sz w:val="28"/>
          <w:szCs w:val="28"/>
        </w:rPr>
        <w:t xml:space="preserve"> </w:t>
      </w:r>
      <w:r w:rsidR="00403208" w:rsidRPr="007C1D20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на территории муниципального образования   является </w:t>
      </w:r>
      <w:r w:rsidR="00403208" w:rsidRPr="007C1D20">
        <w:rPr>
          <w:rFonts w:ascii="Times New Roman" w:hAnsi="Times New Roman"/>
          <w:sz w:val="28"/>
          <w:szCs w:val="28"/>
        </w:rPr>
        <w:t>соблюдение гражданами и организациями (далее – контролируемые лица) обязательных требований:</w:t>
      </w:r>
    </w:p>
    <w:p w:rsidR="00C84271" w:rsidRPr="007C1D20" w:rsidRDefault="00C84271" w:rsidP="00C84271">
      <w:pPr>
        <w:pStyle w:val="a5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7C1D20">
        <w:rPr>
          <w:sz w:val="28"/>
          <w:szCs w:val="28"/>
        </w:rPr>
        <w:t xml:space="preserve">  1) в области автомобильных дорог и дорожной деятельности, установленных в отношении автомобильных дорог местного значения:</w:t>
      </w:r>
    </w:p>
    <w:p w:rsidR="00C84271" w:rsidRPr="007C1D20" w:rsidRDefault="00C84271" w:rsidP="00C84271">
      <w:pPr>
        <w:pStyle w:val="a5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7C1D20">
        <w:rPr>
          <w:sz w:val="28"/>
          <w:szCs w:val="28"/>
        </w:rPr>
        <w:lastRenderedPageBreak/>
        <w:t xml:space="preserve">  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84271" w:rsidRPr="007C1D20" w:rsidRDefault="00C84271" w:rsidP="00C84271">
      <w:pPr>
        <w:pStyle w:val="a5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7C1D20">
        <w:rPr>
          <w:sz w:val="28"/>
          <w:szCs w:val="28"/>
        </w:rPr>
        <w:t xml:space="preserve">  б) к осуществлению работ по капитальному ремонту, ремонту и содержанию автомобильных дорог общего пользования в части обеспечения сохранности автомобильных дорог;</w:t>
      </w:r>
    </w:p>
    <w:p w:rsidR="00C84271" w:rsidRPr="00C84271" w:rsidRDefault="00C84271" w:rsidP="00C84271">
      <w:pPr>
        <w:pStyle w:val="a5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7C1D20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D13753" w:rsidRPr="00C97120" w:rsidRDefault="007C1D20" w:rsidP="007C1D20">
      <w:pPr>
        <w:pStyle w:val="20"/>
        <w:shd w:val="clear" w:color="auto" w:fill="auto"/>
        <w:tabs>
          <w:tab w:val="left" w:pos="1050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r w:rsidR="00D13753" w:rsidRPr="00C97120">
        <w:rPr>
          <w:sz w:val="28"/>
          <w:szCs w:val="28"/>
        </w:rPr>
        <w:t xml:space="preserve">Муниципальный </w:t>
      </w:r>
      <w:r w:rsidR="00691CE4">
        <w:rPr>
          <w:bCs/>
          <w:color w:val="000000"/>
          <w:sz w:val="28"/>
          <w:szCs w:val="28"/>
          <w:lang w:eastAsia="ru-RU"/>
        </w:rPr>
        <w:t>контроль</w:t>
      </w:r>
      <w:r w:rsidR="00D13753" w:rsidRPr="00C97120">
        <w:rPr>
          <w:sz w:val="28"/>
          <w:szCs w:val="28"/>
        </w:rPr>
        <w:t xml:space="preserve"> осуществляется Администрацией </w:t>
      </w:r>
      <w:r w:rsidR="00D13753">
        <w:rPr>
          <w:color w:val="000000"/>
          <w:sz w:val="28"/>
          <w:szCs w:val="28"/>
          <w:shd w:val="clear" w:color="auto" w:fill="FFFFFF"/>
          <w:lang w:eastAsia="ru-RU"/>
        </w:rPr>
        <w:t>Клинцовского</w:t>
      </w:r>
      <w:r w:rsidR="00D13753" w:rsidRPr="00C97120">
        <w:rPr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  Пугачевского муниципального района Саратовской области </w:t>
      </w:r>
      <w:r w:rsidR="00D13753" w:rsidRPr="00C97120">
        <w:rPr>
          <w:sz w:val="28"/>
          <w:szCs w:val="28"/>
        </w:rPr>
        <w:t>(далее - Администрация, орган муниципального контроля, контрольный орган).</w:t>
      </w:r>
    </w:p>
    <w:p w:rsidR="00D13753" w:rsidRPr="00C97120" w:rsidRDefault="007C1D20" w:rsidP="007C1D20">
      <w:pPr>
        <w:pStyle w:val="20"/>
        <w:shd w:val="clear" w:color="auto" w:fill="auto"/>
        <w:tabs>
          <w:tab w:val="left" w:pos="1050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r w:rsidR="00D13753" w:rsidRPr="00C97120">
        <w:rPr>
          <w:sz w:val="28"/>
          <w:szCs w:val="28"/>
        </w:rPr>
        <w:t>Должностными лицами, уполномоченными на осуществление от имени Администрации муниципального контроля</w:t>
      </w:r>
      <w:r w:rsidR="00D13753">
        <w:rPr>
          <w:sz w:val="28"/>
          <w:szCs w:val="28"/>
        </w:rPr>
        <w:t>, являются Глава Клинцовского</w:t>
      </w:r>
      <w:r w:rsidR="00D13753" w:rsidRPr="00C97120">
        <w:rPr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  Пугачевского муниципального района Саратовской области</w:t>
      </w:r>
      <w:r w:rsidR="00D13753">
        <w:rPr>
          <w:color w:val="000000"/>
          <w:sz w:val="28"/>
          <w:szCs w:val="28"/>
          <w:shd w:val="clear" w:color="auto" w:fill="FFFFFF"/>
          <w:lang w:eastAsia="ru-RU"/>
        </w:rPr>
        <w:t xml:space="preserve"> (далее – Глава)</w:t>
      </w:r>
      <w:r w:rsidR="00D13753" w:rsidRPr="00C97120">
        <w:rPr>
          <w:sz w:val="28"/>
          <w:szCs w:val="28"/>
        </w:rPr>
        <w:t>, а также должностные лица Администрации, определенные постановлением Администрации.</w:t>
      </w:r>
    </w:p>
    <w:p w:rsidR="00D13753" w:rsidRPr="00685AE0" w:rsidRDefault="007C1D20" w:rsidP="007C1D20">
      <w:pPr>
        <w:pStyle w:val="20"/>
        <w:shd w:val="clear" w:color="auto" w:fill="auto"/>
        <w:tabs>
          <w:tab w:val="left" w:pos="1050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6. </w:t>
      </w:r>
      <w:r w:rsidR="00D13753" w:rsidRPr="00C97120">
        <w:rPr>
          <w:sz w:val="28"/>
          <w:szCs w:val="28"/>
        </w:rPr>
        <w:t>Должностным лиц</w:t>
      </w:r>
      <w:r w:rsidR="00D13753">
        <w:rPr>
          <w:sz w:val="28"/>
          <w:szCs w:val="28"/>
        </w:rPr>
        <w:t>ом</w:t>
      </w:r>
      <w:r w:rsidR="00D13753" w:rsidRPr="00C97120">
        <w:rPr>
          <w:sz w:val="28"/>
          <w:szCs w:val="28"/>
        </w:rPr>
        <w:t>, уполномоченным на принятие решений о проведении контрольных мероприятий при осуществлении муниципального контроля, явля</w:t>
      </w:r>
      <w:r w:rsidR="00D13753">
        <w:rPr>
          <w:sz w:val="28"/>
          <w:szCs w:val="28"/>
        </w:rPr>
        <w:t xml:space="preserve">ется </w:t>
      </w:r>
      <w:r w:rsidR="00D13753" w:rsidRPr="00685AE0">
        <w:rPr>
          <w:sz w:val="28"/>
          <w:szCs w:val="28"/>
        </w:rPr>
        <w:t xml:space="preserve">Глава </w:t>
      </w:r>
      <w:r w:rsidR="00D13753">
        <w:rPr>
          <w:color w:val="000000"/>
          <w:sz w:val="28"/>
          <w:szCs w:val="28"/>
          <w:shd w:val="clear" w:color="auto" w:fill="FFFFFF"/>
          <w:lang w:eastAsia="ru-RU"/>
        </w:rPr>
        <w:t>Клинцовского</w:t>
      </w:r>
      <w:r w:rsidR="00D13753" w:rsidRPr="00685AE0">
        <w:rPr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  Пугачевского муниципального района Саратовской области</w:t>
      </w:r>
      <w:r w:rsidR="00D13753" w:rsidRPr="00685AE0">
        <w:rPr>
          <w:sz w:val="28"/>
          <w:szCs w:val="28"/>
        </w:rPr>
        <w:t>.</w:t>
      </w:r>
    </w:p>
    <w:p w:rsidR="00D13753" w:rsidRPr="00C97120" w:rsidRDefault="007C1D20" w:rsidP="007C1D20">
      <w:pPr>
        <w:pStyle w:val="20"/>
        <w:shd w:val="clear" w:color="auto" w:fill="auto"/>
        <w:tabs>
          <w:tab w:val="left" w:pos="1081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7. </w:t>
      </w:r>
      <w:r w:rsidR="00D13753" w:rsidRPr="00C97120">
        <w:rPr>
          <w:sz w:val="28"/>
          <w:szCs w:val="28"/>
        </w:rPr>
        <w:t>К отношениям, связанным с осуществлением муниципального контроля, применяются положения Закона № 248 - ФЗ.</w:t>
      </w:r>
    </w:p>
    <w:p w:rsidR="00D13753" w:rsidRPr="00C97120" w:rsidRDefault="007C1D20" w:rsidP="007C1D20">
      <w:pPr>
        <w:pStyle w:val="20"/>
        <w:shd w:val="clear" w:color="auto" w:fill="auto"/>
        <w:tabs>
          <w:tab w:val="left" w:pos="1081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8. </w:t>
      </w:r>
      <w:r w:rsidR="00D13753" w:rsidRPr="00C97120">
        <w:rPr>
          <w:sz w:val="28"/>
          <w:szCs w:val="28"/>
        </w:rPr>
        <w:t>До 31 декабря 2023 года подготовка органом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органа муниципального контроля действиях и принимаемых решениях, обмен документами и сведениями с контролируемыми лицами осуществляются на бумажном носителе (часть 10 статьи 98 Закона № 248 - ФЗ).</w:t>
      </w:r>
    </w:p>
    <w:p w:rsidR="00D13753" w:rsidRPr="00D43448" w:rsidRDefault="00D13753" w:rsidP="00D13753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448">
        <w:rPr>
          <w:rFonts w:ascii="Times New Roman" w:hAnsi="Times New Roman" w:cs="Times New Roman"/>
          <w:sz w:val="28"/>
          <w:szCs w:val="28"/>
        </w:rPr>
        <w:t xml:space="preserve">РАЗДЕЛ II. </w:t>
      </w:r>
      <w:r w:rsidRPr="00D43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 и задачи муниципального контроля </w:t>
      </w:r>
    </w:p>
    <w:p w:rsidR="00D13753" w:rsidRPr="001C5CA8" w:rsidRDefault="00D13753" w:rsidP="001C5CA8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2370B">
        <w:rPr>
          <w:rFonts w:ascii="Times New Roman" w:hAnsi="Times New Roman" w:cs="Times New Roman"/>
          <w:sz w:val="28"/>
          <w:szCs w:val="28"/>
        </w:rPr>
        <w:t xml:space="preserve">       9. Целью муниципального контроля является обеспечение соблюдения законодательства об автомобильных дорогах и о дорожной деятельности.</w:t>
      </w:r>
      <w:r>
        <w:rPr>
          <w:sz w:val="28"/>
          <w:szCs w:val="28"/>
        </w:rPr>
        <w:t xml:space="preserve">      </w:t>
      </w:r>
      <w:r w:rsidRPr="00685AE0">
        <w:rPr>
          <w:sz w:val="28"/>
          <w:szCs w:val="28"/>
        </w:rPr>
        <w:t xml:space="preserve"> </w:t>
      </w:r>
      <w:r w:rsidRPr="001C5CA8">
        <w:rPr>
          <w:rFonts w:ascii="Times New Roman" w:hAnsi="Times New Roman" w:cs="Times New Roman"/>
          <w:sz w:val="28"/>
          <w:szCs w:val="28"/>
        </w:rPr>
        <w:t>Основными задачами муниципального контроля являются:</w:t>
      </w:r>
    </w:p>
    <w:p w:rsidR="00D13753" w:rsidRPr="00685AE0" w:rsidRDefault="00D13753" w:rsidP="00D1375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85AE0">
        <w:rPr>
          <w:sz w:val="28"/>
          <w:szCs w:val="28"/>
        </w:rP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D13753" w:rsidRPr="00685AE0" w:rsidRDefault="00D13753" w:rsidP="00D1375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85AE0">
        <w:rPr>
          <w:sz w:val="28"/>
          <w:szCs w:val="28"/>
        </w:rPr>
        <w:lastRenderedPageBreak/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D13753" w:rsidRDefault="00D13753" w:rsidP="00D1375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85AE0">
        <w:rPr>
          <w:sz w:val="28"/>
          <w:szCs w:val="28"/>
        </w:rPr>
        <w:t>в) проверка соблюдения весовых и габаритных параметров транспортных сре</w:t>
      </w:r>
      <w:proofErr w:type="gramStart"/>
      <w:r w:rsidRPr="00685AE0">
        <w:rPr>
          <w:sz w:val="28"/>
          <w:szCs w:val="28"/>
        </w:rPr>
        <w:t>дств пр</w:t>
      </w:r>
      <w:proofErr w:type="gramEnd"/>
      <w:r w:rsidRPr="00685AE0">
        <w:rPr>
          <w:sz w:val="28"/>
          <w:szCs w:val="28"/>
        </w:rPr>
        <w:t>и движении по автомобильным дорогам местного значения, включая периоды временного ограничения движения транспортных средств.</w:t>
      </w:r>
      <w:r>
        <w:rPr>
          <w:sz w:val="28"/>
          <w:szCs w:val="28"/>
        </w:rPr>
        <w:t xml:space="preserve"> </w:t>
      </w:r>
    </w:p>
    <w:p w:rsidR="00D13753" w:rsidRPr="008B4D3A" w:rsidRDefault="00D13753" w:rsidP="00D13753">
      <w:pPr>
        <w:pStyle w:val="20"/>
        <w:shd w:val="clear" w:color="auto" w:fill="auto"/>
        <w:tabs>
          <w:tab w:val="left" w:pos="1110"/>
        </w:tabs>
        <w:spacing w:before="0" w:after="273" w:line="240" w:lineRule="auto"/>
        <w:ind w:firstLine="0"/>
        <w:rPr>
          <w:color w:val="000000" w:themeColor="text1"/>
          <w:sz w:val="28"/>
          <w:szCs w:val="28"/>
        </w:rPr>
      </w:pPr>
      <w:r w:rsidRPr="008B4D3A">
        <w:rPr>
          <w:color w:val="000000" w:themeColor="text1"/>
          <w:sz w:val="28"/>
          <w:szCs w:val="28"/>
          <w:lang w:eastAsia="ru-RU"/>
        </w:rPr>
        <w:t xml:space="preserve">       </w:t>
      </w:r>
      <w:r w:rsidRPr="008B4D3A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0</w:t>
      </w:r>
      <w:r w:rsidRPr="008B4D3A">
        <w:rPr>
          <w:color w:val="000000" w:themeColor="text1"/>
          <w:sz w:val="28"/>
          <w:szCs w:val="28"/>
        </w:rPr>
        <w:t>. Учет объектов муниципального контроля осуществляется Администрацией в соответствии с настоящим положением. При сборе, обработке, анализе и учете сведений об объектах муниципального контроля для целей их учета Администрация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D13753" w:rsidRPr="00116D60" w:rsidRDefault="00D13753" w:rsidP="00D13753">
      <w:pPr>
        <w:pStyle w:val="20"/>
        <w:shd w:val="clear" w:color="auto" w:fill="auto"/>
        <w:spacing w:before="0" w:after="203" w:line="240" w:lineRule="auto"/>
        <w:ind w:firstLine="0"/>
        <w:jc w:val="center"/>
        <w:rPr>
          <w:sz w:val="28"/>
          <w:szCs w:val="28"/>
        </w:rPr>
      </w:pPr>
      <w:r w:rsidRPr="00116D60">
        <w:rPr>
          <w:sz w:val="28"/>
          <w:szCs w:val="28"/>
        </w:rPr>
        <w:t>РАЗДЕЛ III. Управление рисками причинения вреда (ущерба) охраняемым законом ценностям при осуществлении муниципального контроля</w:t>
      </w:r>
    </w:p>
    <w:p w:rsidR="00D13753" w:rsidRPr="00C97120" w:rsidRDefault="00D13753" w:rsidP="00D13753">
      <w:pPr>
        <w:pStyle w:val="20"/>
        <w:shd w:val="clear" w:color="auto" w:fill="auto"/>
        <w:spacing w:before="0" w:after="252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11</w:t>
      </w:r>
      <w:r w:rsidRPr="00C97120">
        <w:rPr>
          <w:sz w:val="28"/>
          <w:szCs w:val="28"/>
        </w:rPr>
        <w:t xml:space="preserve">.  С учетом требований части 7 статьи 22 и части 2 статьи 61 Закона № 248 - ФЗ система оценки и управления рисками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</w:rPr>
        <w:t xml:space="preserve">контроля </w:t>
      </w:r>
      <w:r w:rsidRPr="00C97120">
        <w:rPr>
          <w:sz w:val="28"/>
          <w:szCs w:val="28"/>
        </w:rPr>
        <w:t>не применяется.</w:t>
      </w:r>
    </w:p>
    <w:p w:rsidR="00D13753" w:rsidRDefault="00D13753" w:rsidP="00D13753">
      <w:pPr>
        <w:pStyle w:val="20"/>
        <w:shd w:val="clear" w:color="auto" w:fill="auto"/>
        <w:spacing w:before="0" w:after="271" w:line="240" w:lineRule="auto"/>
        <w:ind w:firstLine="720"/>
        <w:jc w:val="center"/>
        <w:rPr>
          <w:sz w:val="28"/>
          <w:szCs w:val="28"/>
        </w:rPr>
      </w:pPr>
    </w:p>
    <w:p w:rsidR="00D13753" w:rsidRPr="00116D60" w:rsidRDefault="00D13753" w:rsidP="00D13753">
      <w:pPr>
        <w:pStyle w:val="20"/>
        <w:shd w:val="clear" w:color="auto" w:fill="auto"/>
        <w:spacing w:before="0" w:after="271" w:line="240" w:lineRule="auto"/>
        <w:ind w:firstLine="720"/>
        <w:jc w:val="center"/>
        <w:rPr>
          <w:sz w:val="28"/>
          <w:szCs w:val="28"/>
        </w:rPr>
      </w:pPr>
      <w:r w:rsidRPr="00116D60">
        <w:rPr>
          <w:sz w:val="28"/>
          <w:szCs w:val="28"/>
        </w:rPr>
        <w:t>РАЗДЕЛ IV Профилактика рисков причинения вреда (ущерба) охраняемым законом ценностям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116D60">
        <w:rPr>
          <w:sz w:val="28"/>
          <w:szCs w:val="28"/>
        </w:rPr>
        <w:tab/>
        <w:t>12. Администрацией при осуществлении муниципального</w:t>
      </w:r>
      <w:r w:rsidRPr="00C97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контроля </w:t>
      </w:r>
      <w:r w:rsidRPr="00C97120">
        <w:rPr>
          <w:sz w:val="28"/>
          <w:szCs w:val="28"/>
        </w:rPr>
        <w:t>могут проводиться следующие профилактические мероприятия:</w:t>
      </w:r>
    </w:p>
    <w:p w:rsidR="00D13753" w:rsidRPr="00C97120" w:rsidRDefault="00D13753" w:rsidP="00D13753">
      <w:pPr>
        <w:pStyle w:val="20"/>
        <w:numPr>
          <w:ilvl w:val="0"/>
          <w:numId w:val="2"/>
        </w:numPr>
        <w:shd w:val="clear" w:color="auto" w:fill="auto"/>
        <w:tabs>
          <w:tab w:val="left" w:pos="1092"/>
        </w:tabs>
        <w:spacing w:before="0" w:after="0" w:line="240" w:lineRule="auto"/>
        <w:ind w:right="-1" w:firstLine="720"/>
        <w:jc w:val="left"/>
        <w:rPr>
          <w:sz w:val="28"/>
          <w:szCs w:val="28"/>
        </w:rPr>
      </w:pPr>
      <w:r w:rsidRPr="00C97120">
        <w:rPr>
          <w:sz w:val="28"/>
          <w:szCs w:val="28"/>
        </w:rPr>
        <w:t xml:space="preserve">информирование; </w:t>
      </w:r>
    </w:p>
    <w:p w:rsidR="00D13753" w:rsidRPr="00C97120" w:rsidRDefault="00D13753" w:rsidP="00D13753">
      <w:pPr>
        <w:pStyle w:val="20"/>
        <w:numPr>
          <w:ilvl w:val="0"/>
          <w:numId w:val="2"/>
        </w:numPr>
        <w:shd w:val="clear" w:color="auto" w:fill="auto"/>
        <w:tabs>
          <w:tab w:val="left" w:pos="1092"/>
        </w:tabs>
        <w:spacing w:before="0" w:after="0" w:line="240" w:lineRule="auto"/>
        <w:ind w:right="-1" w:firstLine="720"/>
        <w:jc w:val="left"/>
        <w:rPr>
          <w:sz w:val="28"/>
          <w:szCs w:val="28"/>
        </w:rPr>
      </w:pPr>
      <w:r w:rsidRPr="00C97120">
        <w:rPr>
          <w:sz w:val="28"/>
          <w:szCs w:val="28"/>
        </w:rPr>
        <w:t>консультирование.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13</w:t>
      </w:r>
      <w:r w:rsidRPr="00C97120">
        <w:rPr>
          <w:sz w:val="28"/>
          <w:szCs w:val="28"/>
        </w:rPr>
        <w:t>. Администрацией осуществляется информирование контролируемых лиц и иных заинтересованных лиц по вопросам соблюдения обязательных требований, указанных в пункте 3 настоящего Положения.</w:t>
      </w:r>
    </w:p>
    <w:p w:rsidR="00D13753" w:rsidRPr="00C97120" w:rsidRDefault="00D13753" w:rsidP="00D13753">
      <w:pPr>
        <w:pStyle w:val="20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proofErr w:type="gramStart"/>
      <w:r w:rsidRPr="00C97120">
        <w:rPr>
          <w:sz w:val="28"/>
          <w:szCs w:val="28"/>
        </w:rPr>
        <w:t xml:space="preserve">Информирование осуществляется посредством размещения органом Администрации, уполномоченным в сфере </w:t>
      </w:r>
      <w:r>
        <w:rPr>
          <w:sz w:val="28"/>
          <w:szCs w:val="28"/>
        </w:rPr>
        <w:t xml:space="preserve">обеспечения муниципального контроля </w:t>
      </w:r>
      <w:r w:rsidRPr="006E6F0E">
        <w:rPr>
          <w:bCs/>
          <w:color w:val="000000"/>
          <w:sz w:val="28"/>
          <w:szCs w:val="28"/>
          <w:lang w:eastAsia="ru-RU"/>
        </w:rPr>
        <w:t>на автомобильном транспорте и в дорожном хозяйстве</w:t>
      </w:r>
      <w:r w:rsidRPr="00C97120">
        <w:rPr>
          <w:sz w:val="28"/>
          <w:szCs w:val="28"/>
        </w:rPr>
        <w:t xml:space="preserve">, соответствующих сведений на сайте </w:t>
      </w:r>
      <w:r>
        <w:rPr>
          <w:color w:val="000000"/>
          <w:sz w:val="28"/>
          <w:szCs w:val="28"/>
          <w:shd w:val="clear" w:color="auto" w:fill="FFFFFF"/>
          <w:lang w:eastAsia="ru-RU"/>
        </w:rPr>
        <w:t>Клинцовского</w:t>
      </w:r>
      <w:r w:rsidRPr="00C97120">
        <w:rPr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  Пугачевского муниципального района Саратовской области</w:t>
      </w:r>
      <w:r w:rsidRPr="00C97120">
        <w:rPr>
          <w:sz w:val="28"/>
          <w:szCs w:val="28"/>
        </w:rPr>
        <w:t xml:space="preserve"> в информационно - телекоммуникационной сети «Интернет» (далее - сайт </w:t>
      </w:r>
      <w:r>
        <w:rPr>
          <w:sz w:val="28"/>
          <w:szCs w:val="28"/>
        </w:rPr>
        <w:t>Клинцовского</w:t>
      </w:r>
      <w:r w:rsidRPr="00C97120">
        <w:rPr>
          <w:sz w:val="28"/>
          <w:szCs w:val="28"/>
        </w:rPr>
        <w:t xml:space="preserve"> муниципального образования), в средствах массовой информации, через личные кабинеты контролируемых лиц в государственных информационных системах (при их наличии) и в иных</w:t>
      </w:r>
      <w:proofErr w:type="gramEnd"/>
      <w:r w:rsidRPr="00C97120">
        <w:rPr>
          <w:sz w:val="28"/>
          <w:szCs w:val="28"/>
        </w:rPr>
        <w:t xml:space="preserve"> </w:t>
      </w:r>
      <w:proofErr w:type="gramStart"/>
      <w:r w:rsidRPr="00C97120">
        <w:rPr>
          <w:sz w:val="28"/>
          <w:szCs w:val="28"/>
        </w:rPr>
        <w:t>формах</w:t>
      </w:r>
      <w:proofErr w:type="gramEnd"/>
      <w:r w:rsidRPr="00C97120">
        <w:rPr>
          <w:sz w:val="28"/>
          <w:szCs w:val="28"/>
        </w:rPr>
        <w:t xml:space="preserve"> с учетом требований статьи 46 Закона № 248 - ФЗ.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092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14.</w:t>
      </w:r>
      <w:r w:rsidRPr="00C97120">
        <w:rPr>
          <w:sz w:val="28"/>
          <w:szCs w:val="28"/>
        </w:rPr>
        <w:t>Консультирование, в том числе письменное, осуществляется Администрацией по вопросам соблюдения обязательных требований, указанных в пункте 3 настоящего Положения.</w:t>
      </w:r>
    </w:p>
    <w:p w:rsidR="00D13753" w:rsidRPr="00C97120" w:rsidRDefault="00D13753" w:rsidP="00D13753">
      <w:pPr>
        <w:pStyle w:val="20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C97120">
        <w:rPr>
          <w:sz w:val="28"/>
          <w:szCs w:val="28"/>
        </w:rPr>
        <w:t>Письменное консультирование осуществляется в случае направления контролируемым лицом запроса о предоставлении письменного ответа в сроки, установленные Федеральным законом от 02.05.2006 года № 59-ФЗ «О порядке рассмотрения обращений граждан Российской Федерации».</w:t>
      </w:r>
    </w:p>
    <w:p w:rsidR="00D13753" w:rsidRPr="00C97120" w:rsidRDefault="00D13753" w:rsidP="00D13753">
      <w:pPr>
        <w:pStyle w:val="20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C97120">
        <w:rPr>
          <w:sz w:val="28"/>
          <w:szCs w:val="28"/>
        </w:rPr>
        <w:t xml:space="preserve">Консультирование осуществляется должностными лицами органа Администрации, уполномоченного в сфере </w:t>
      </w:r>
      <w:r w:rsidR="002D6656">
        <w:rPr>
          <w:sz w:val="28"/>
          <w:szCs w:val="28"/>
        </w:rPr>
        <w:t>муниципального контроля</w:t>
      </w:r>
      <w:r w:rsidRPr="00C97120">
        <w:rPr>
          <w:sz w:val="28"/>
          <w:szCs w:val="28"/>
        </w:rPr>
        <w:t xml:space="preserve">, по телефону, посредством видеоконференцсвязи, на личном приеме ежемесячно в сроки, определенные руководителем органа Администрации, уполномоченного в сфере </w:t>
      </w:r>
      <w:r w:rsidR="002D6656">
        <w:rPr>
          <w:sz w:val="28"/>
          <w:szCs w:val="28"/>
        </w:rPr>
        <w:t>муниципального контроля</w:t>
      </w:r>
      <w:r w:rsidRPr="00C97120">
        <w:rPr>
          <w:sz w:val="28"/>
          <w:szCs w:val="28"/>
        </w:rPr>
        <w:t>, либо в ходе проведения профилактического мероприятия, контрольного мероприятия.</w:t>
      </w:r>
    </w:p>
    <w:p w:rsidR="00D13753" w:rsidRPr="00C97120" w:rsidRDefault="00D13753" w:rsidP="00D13753">
      <w:pPr>
        <w:pStyle w:val="20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C97120">
        <w:rPr>
          <w:sz w:val="28"/>
          <w:szCs w:val="28"/>
        </w:rPr>
        <w:t>Время консультирования по телефону, посредством видеоконференцсвязи, наличном приеме одного контролируемого лица (его представителя) не может превышать 15 минут.</w:t>
      </w:r>
    </w:p>
    <w:p w:rsidR="00D13753" w:rsidRPr="00C97120" w:rsidRDefault="00D13753" w:rsidP="00D13753">
      <w:pPr>
        <w:pStyle w:val="20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C97120">
        <w:rPr>
          <w:sz w:val="28"/>
          <w:szCs w:val="28"/>
        </w:rPr>
        <w:t xml:space="preserve">В случае поступления пяти или более однотипных обращений контролируемых лиц и (или) их представителей, консультирование осуществляется посредством размещения на сайте </w:t>
      </w:r>
      <w:r>
        <w:rPr>
          <w:sz w:val="28"/>
          <w:szCs w:val="28"/>
        </w:rPr>
        <w:t>Клинцовского</w:t>
      </w:r>
      <w:r w:rsidRPr="00C97120">
        <w:rPr>
          <w:sz w:val="28"/>
          <w:szCs w:val="28"/>
        </w:rPr>
        <w:t xml:space="preserve"> муниципального образования письменного разъяснения, подписанного руководителем (заместителем руководителя) органа Администрации, уполномоченного в сфере </w:t>
      </w:r>
      <w:r w:rsidR="002D6656">
        <w:rPr>
          <w:sz w:val="28"/>
          <w:szCs w:val="28"/>
        </w:rPr>
        <w:t>муниципального контроля</w:t>
      </w:r>
      <w:r w:rsidRPr="00C97120">
        <w:rPr>
          <w:sz w:val="28"/>
          <w:szCs w:val="28"/>
        </w:rPr>
        <w:t>.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00"/>
        </w:tabs>
        <w:spacing w:before="0" w:after="0" w:line="240" w:lineRule="auto"/>
        <w:ind w:firstLine="0"/>
        <w:rPr>
          <w:sz w:val="28"/>
          <w:szCs w:val="28"/>
        </w:rPr>
      </w:pPr>
    </w:p>
    <w:p w:rsidR="00D13753" w:rsidRPr="00116D60" w:rsidRDefault="00D13753" w:rsidP="00D13753">
      <w:pPr>
        <w:pStyle w:val="20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116D60">
        <w:rPr>
          <w:sz w:val="28"/>
          <w:szCs w:val="28"/>
        </w:rPr>
        <w:t>РАЗДЕЛ V. Осуществление муниципального контроля</w:t>
      </w:r>
    </w:p>
    <w:p w:rsidR="00D13753" w:rsidRPr="00116D60" w:rsidRDefault="00D13753" w:rsidP="00D13753">
      <w:pPr>
        <w:pStyle w:val="20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D13753" w:rsidRPr="00116D60" w:rsidRDefault="00D13753" w:rsidP="00D13753">
      <w:pPr>
        <w:pStyle w:val="20"/>
        <w:shd w:val="clear" w:color="auto" w:fill="auto"/>
        <w:spacing w:before="0" w:after="282" w:line="240" w:lineRule="auto"/>
        <w:ind w:firstLine="0"/>
        <w:jc w:val="center"/>
        <w:rPr>
          <w:sz w:val="28"/>
          <w:szCs w:val="28"/>
        </w:rPr>
      </w:pPr>
      <w:r w:rsidRPr="00116D60">
        <w:rPr>
          <w:sz w:val="28"/>
          <w:szCs w:val="28"/>
        </w:rPr>
        <w:t xml:space="preserve">Подраздел 1. Общие положения об осуществлении </w:t>
      </w:r>
    </w:p>
    <w:p w:rsidR="00D13753" w:rsidRPr="00116D60" w:rsidRDefault="00D13753" w:rsidP="00D13753">
      <w:pPr>
        <w:pStyle w:val="20"/>
        <w:shd w:val="clear" w:color="auto" w:fill="auto"/>
        <w:spacing w:before="0" w:after="282" w:line="240" w:lineRule="auto"/>
        <w:ind w:firstLine="0"/>
        <w:jc w:val="center"/>
        <w:rPr>
          <w:sz w:val="28"/>
          <w:szCs w:val="28"/>
        </w:rPr>
      </w:pPr>
      <w:r w:rsidRPr="00116D60">
        <w:rPr>
          <w:sz w:val="28"/>
          <w:szCs w:val="28"/>
        </w:rPr>
        <w:t>муниципального контроля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49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15.</w:t>
      </w:r>
      <w:r w:rsidRPr="00C97120">
        <w:rPr>
          <w:sz w:val="28"/>
          <w:szCs w:val="28"/>
        </w:rPr>
        <w:t>С учетом требований части 7 статьи 22 и части 2 статьи 61 Закона № 248 - ФЗ и пункта 9 настоящего Пол</w:t>
      </w:r>
      <w:r w:rsidR="002D6656">
        <w:rPr>
          <w:sz w:val="28"/>
          <w:szCs w:val="28"/>
        </w:rPr>
        <w:t xml:space="preserve">ожения муниципальный контроль </w:t>
      </w:r>
      <w:r w:rsidRPr="00C97120">
        <w:rPr>
          <w:sz w:val="28"/>
          <w:szCs w:val="28"/>
        </w:rPr>
        <w:t>осуществляется без проведения плановых контрольных мероприятий.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49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16.</w:t>
      </w:r>
      <w:r w:rsidRPr="00C97120">
        <w:rPr>
          <w:sz w:val="28"/>
          <w:szCs w:val="28"/>
        </w:rPr>
        <w:t>С учетом требований части 2 статьи 66 Закона № 248 - ФЗ и пункта 9 настоящего Положения все внеплановые контрольные мероприятия при осуществлении муниципального контроля могут проводиться только после согласования с органами прокуратуры.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49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17.</w:t>
      </w:r>
      <w:r w:rsidRPr="00C97120">
        <w:rPr>
          <w:sz w:val="28"/>
          <w:szCs w:val="28"/>
        </w:rPr>
        <w:t>Решение о проведении контрольного мероприятия оформляется распоряжением Администрации, подписанным Главой либо иным уполномоченным на подписание таких распоряжений должностным лицом Администрации.</w:t>
      </w:r>
    </w:p>
    <w:p w:rsidR="00D13753" w:rsidRPr="00C97120" w:rsidRDefault="00D13753" w:rsidP="00D13753">
      <w:pPr>
        <w:pStyle w:val="20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 w:rsidRPr="00C97120">
        <w:rPr>
          <w:sz w:val="28"/>
          <w:szCs w:val="28"/>
        </w:rPr>
        <w:t>В решении о проведении контрольного мероприятия указываются следующие сведения:</w:t>
      </w:r>
    </w:p>
    <w:p w:rsidR="00D13753" w:rsidRPr="00C97120" w:rsidRDefault="00D13753" w:rsidP="00D13753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before="0" w:after="0" w:line="240" w:lineRule="auto"/>
        <w:ind w:firstLine="740"/>
        <w:rPr>
          <w:sz w:val="28"/>
          <w:szCs w:val="28"/>
        </w:rPr>
      </w:pPr>
      <w:r w:rsidRPr="00C97120">
        <w:rPr>
          <w:sz w:val="28"/>
          <w:szCs w:val="28"/>
        </w:rPr>
        <w:t>дата, время и место выпуска решения;</w:t>
      </w:r>
    </w:p>
    <w:p w:rsidR="00D13753" w:rsidRPr="00C97120" w:rsidRDefault="00D13753" w:rsidP="00D13753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before="0" w:after="0" w:line="240" w:lineRule="auto"/>
        <w:ind w:firstLine="740"/>
        <w:rPr>
          <w:sz w:val="28"/>
          <w:szCs w:val="28"/>
        </w:rPr>
      </w:pPr>
      <w:r w:rsidRPr="00C97120">
        <w:rPr>
          <w:sz w:val="28"/>
          <w:szCs w:val="28"/>
        </w:rPr>
        <w:t>кем принято решение;</w:t>
      </w:r>
    </w:p>
    <w:p w:rsidR="00D13753" w:rsidRPr="00C97120" w:rsidRDefault="00D13753" w:rsidP="00D13753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before="0" w:after="0" w:line="240" w:lineRule="auto"/>
        <w:ind w:firstLine="740"/>
        <w:rPr>
          <w:sz w:val="28"/>
          <w:szCs w:val="28"/>
        </w:rPr>
      </w:pPr>
      <w:r w:rsidRPr="00C97120">
        <w:rPr>
          <w:sz w:val="28"/>
          <w:szCs w:val="28"/>
        </w:rPr>
        <w:t>основание проведения контрольного (надзорного) мероприятия;</w:t>
      </w:r>
    </w:p>
    <w:p w:rsidR="00D13753" w:rsidRPr="00C97120" w:rsidRDefault="00D13753" w:rsidP="00D13753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before="0" w:after="0" w:line="240" w:lineRule="auto"/>
        <w:ind w:firstLine="740"/>
        <w:rPr>
          <w:sz w:val="28"/>
          <w:szCs w:val="28"/>
        </w:rPr>
      </w:pPr>
      <w:r w:rsidRPr="00C97120">
        <w:rPr>
          <w:sz w:val="28"/>
          <w:szCs w:val="28"/>
        </w:rPr>
        <w:t>вид контроля;</w:t>
      </w:r>
    </w:p>
    <w:p w:rsidR="00D13753" w:rsidRPr="00C97120" w:rsidRDefault="00D13753" w:rsidP="00D13753">
      <w:pPr>
        <w:pStyle w:val="20"/>
        <w:numPr>
          <w:ilvl w:val="0"/>
          <w:numId w:val="3"/>
        </w:numPr>
        <w:shd w:val="clear" w:color="auto" w:fill="auto"/>
        <w:tabs>
          <w:tab w:val="left" w:pos="998"/>
        </w:tabs>
        <w:spacing w:before="0" w:after="0" w:line="240" w:lineRule="auto"/>
        <w:ind w:firstLine="740"/>
        <w:rPr>
          <w:sz w:val="28"/>
          <w:szCs w:val="28"/>
        </w:rPr>
      </w:pPr>
      <w:proofErr w:type="gramStart"/>
      <w:r w:rsidRPr="00C97120">
        <w:rPr>
          <w:sz w:val="28"/>
          <w:szCs w:val="28"/>
        </w:rPr>
        <w:lastRenderedPageBreak/>
        <w:t>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мероприятия;</w:t>
      </w:r>
      <w:proofErr w:type="gramEnd"/>
    </w:p>
    <w:p w:rsidR="00D13753" w:rsidRPr="00C97120" w:rsidRDefault="00D13753" w:rsidP="00D13753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firstLine="740"/>
        <w:rPr>
          <w:sz w:val="28"/>
          <w:szCs w:val="28"/>
        </w:rPr>
      </w:pPr>
      <w:r w:rsidRPr="00C97120">
        <w:rPr>
          <w:sz w:val="28"/>
          <w:szCs w:val="28"/>
        </w:rPr>
        <w:t>объект контроля, в отношении которого проводится контрольное (надзорное) мероприятие;</w:t>
      </w:r>
    </w:p>
    <w:p w:rsidR="00D13753" w:rsidRPr="00C97120" w:rsidRDefault="00D13753" w:rsidP="00D13753">
      <w:pPr>
        <w:pStyle w:val="20"/>
        <w:numPr>
          <w:ilvl w:val="0"/>
          <w:numId w:val="3"/>
        </w:numPr>
        <w:shd w:val="clear" w:color="auto" w:fill="auto"/>
        <w:tabs>
          <w:tab w:val="left" w:pos="998"/>
        </w:tabs>
        <w:spacing w:before="0" w:after="0" w:line="240" w:lineRule="auto"/>
        <w:ind w:firstLine="740"/>
        <w:rPr>
          <w:sz w:val="28"/>
          <w:szCs w:val="28"/>
        </w:rPr>
      </w:pPr>
      <w:r w:rsidRPr="00C97120">
        <w:rPr>
          <w:sz w:val="28"/>
          <w:szCs w:val="28"/>
        </w:rPr>
        <w:t>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мероприятие;</w:t>
      </w:r>
    </w:p>
    <w:p w:rsidR="00D13753" w:rsidRPr="00C97120" w:rsidRDefault="00D13753" w:rsidP="00D13753">
      <w:pPr>
        <w:pStyle w:val="20"/>
        <w:numPr>
          <w:ilvl w:val="0"/>
          <w:numId w:val="3"/>
        </w:numPr>
        <w:shd w:val="clear" w:color="auto" w:fill="auto"/>
        <w:tabs>
          <w:tab w:val="left" w:pos="998"/>
        </w:tabs>
        <w:spacing w:before="0" w:after="0" w:line="240" w:lineRule="auto"/>
        <w:ind w:firstLine="740"/>
        <w:rPr>
          <w:sz w:val="28"/>
          <w:szCs w:val="28"/>
        </w:rPr>
      </w:pPr>
      <w:proofErr w:type="gramStart"/>
      <w:r w:rsidRPr="00C97120">
        <w:rPr>
          <w:sz w:val="28"/>
          <w:szCs w:val="28"/>
        </w:rPr>
        <w:t>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(надзорное) мероприятие;</w:t>
      </w:r>
      <w:proofErr w:type="gramEnd"/>
    </w:p>
    <w:p w:rsidR="00D13753" w:rsidRPr="00C97120" w:rsidRDefault="00D13753" w:rsidP="00D13753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before="0" w:after="0" w:line="240" w:lineRule="auto"/>
        <w:ind w:firstLine="740"/>
        <w:rPr>
          <w:sz w:val="28"/>
          <w:szCs w:val="28"/>
        </w:rPr>
      </w:pPr>
      <w:r w:rsidRPr="00C97120">
        <w:rPr>
          <w:sz w:val="28"/>
          <w:szCs w:val="28"/>
        </w:rPr>
        <w:t>вид контрольного (надзорного) мероприятия;</w:t>
      </w:r>
    </w:p>
    <w:p w:rsidR="00D13753" w:rsidRPr="00C97120" w:rsidRDefault="00D13753" w:rsidP="00D13753">
      <w:pPr>
        <w:pStyle w:val="20"/>
        <w:numPr>
          <w:ilvl w:val="0"/>
          <w:numId w:val="3"/>
        </w:numPr>
        <w:shd w:val="clear" w:color="auto" w:fill="auto"/>
        <w:tabs>
          <w:tab w:val="left" w:pos="998"/>
        </w:tabs>
        <w:spacing w:before="0" w:after="0" w:line="240" w:lineRule="auto"/>
        <w:ind w:firstLine="740"/>
        <w:rPr>
          <w:sz w:val="28"/>
          <w:szCs w:val="28"/>
        </w:rPr>
      </w:pPr>
      <w:r w:rsidRPr="00C97120">
        <w:rPr>
          <w:sz w:val="28"/>
          <w:szCs w:val="28"/>
        </w:rPr>
        <w:t>перечень контрольных (надзорных) действий, совершаемых в рамках контрольного (надзорного) мероприятия;</w:t>
      </w:r>
    </w:p>
    <w:p w:rsidR="00D13753" w:rsidRPr="00C97120" w:rsidRDefault="00D13753" w:rsidP="00D13753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before="0" w:after="0" w:line="240" w:lineRule="auto"/>
        <w:ind w:firstLine="740"/>
        <w:rPr>
          <w:sz w:val="28"/>
          <w:szCs w:val="28"/>
        </w:rPr>
      </w:pPr>
      <w:r w:rsidRPr="00C97120">
        <w:rPr>
          <w:sz w:val="28"/>
          <w:szCs w:val="28"/>
        </w:rPr>
        <w:t>предмет контрольного (надзорного) мероприятия;</w:t>
      </w:r>
    </w:p>
    <w:p w:rsidR="00D13753" w:rsidRPr="00C97120" w:rsidRDefault="00D13753" w:rsidP="00D13753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before="0" w:after="0" w:line="240" w:lineRule="auto"/>
        <w:ind w:firstLine="740"/>
        <w:rPr>
          <w:sz w:val="28"/>
          <w:szCs w:val="28"/>
        </w:rPr>
      </w:pPr>
      <w:r w:rsidRPr="00C97120">
        <w:rPr>
          <w:sz w:val="28"/>
          <w:szCs w:val="28"/>
        </w:rPr>
        <w:t>проверочные листы, если их применение является обязательным;</w:t>
      </w:r>
    </w:p>
    <w:p w:rsidR="00D13753" w:rsidRPr="00C97120" w:rsidRDefault="00D13753" w:rsidP="00D13753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firstLine="740"/>
        <w:rPr>
          <w:sz w:val="28"/>
          <w:szCs w:val="28"/>
        </w:rPr>
      </w:pPr>
      <w:r w:rsidRPr="00C97120">
        <w:rPr>
          <w:sz w:val="28"/>
          <w:szCs w:val="28"/>
        </w:rPr>
        <w:t>дата проведения контрольного (надзорного) мероприятия, в том числе срок непосредственного взаимодействия с контролируемым лицом;</w:t>
      </w:r>
    </w:p>
    <w:p w:rsidR="00D13753" w:rsidRPr="00C97120" w:rsidRDefault="00D13753" w:rsidP="00D13753">
      <w:pPr>
        <w:pStyle w:val="20"/>
        <w:numPr>
          <w:ilvl w:val="0"/>
          <w:numId w:val="3"/>
        </w:numPr>
        <w:shd w:val="clear" w:color="auto" w:fill="auto"/>
        <w:tabs>
          <w:tab w:val="left" w:pos="998"/>
        </w:tabs>
        <w:spacing w:before="0" w:after="0" w:line="240" w:lineRule="auto"/>
        <w:ind w:firstLine="740"/>
        <w:rPr>
          <w:sz w:val="28"/>
          <w:szCs w:val="28"/>
        </w:rPr>
      </w:pPr>
      <w:r w:rsidRPr="00C97120">
        <w:rPr>
          <w:sz w:val="28"/>
          <w:szCs w:val="28"/>
        </w:rPr>
        <w:t>перечень документов, предоставление которых гражданином, организацией необходимо для оценки соблюдения обязательных требований;</w:t>
      </w:r>
    </w:p>
    <w:p w:rsidR="00D13753" w:rsidRPr="00C97120" w:rsidRDefault="00D13753" w:rsidP="00D13753">
      <w:pPr>
        <w:pStyle w:val="20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C97120">
        <w:rPr>
          <w:sz w:val="28"/>
          <w:szCs w:val="28"/>
        </w:rPr>
        <w:t>- иные сведения, если это предусмотрено положением о виде контроля.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65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18.</w:t>
      </w:r>
      <w:r w:rsidRPr="00C97120">
        <w:rPr>
          <w:sz w:val="28"/>
          <w:szCs w:val="28"/>
        </w:rPr>
        <w:t>Фотографии, аудио 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 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D13753" w:rsidRPr="00C97120" w:rsidRDefault="00D13753" w:rsidP="00D13753">
      <w:pPr>
        <w:pStyle w:val="20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C97120">
        <w:rPr>
          <w:sz w:val="28"/>
          <w:szCs w:val="28"/>
        </w:rPr>
        <w:t>Информация о технических средствах, использованных при фотосъемке, аудио - и видеозаписи, иных способах фиксации доказательств указывается в акте контрольного мероприятия.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61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19.</w:t>
      </w:r>
      <w:r w:rsidRPr="00C97120">
        <w:rPr>
          <w:sz w:val="28"/>
          <w:szCs w:val="28"/>
        </w:rPr>
        <w:t>С учетом требований части 8 статьи 31 Закона № 248 - ФЗ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 в случаях (при предоставлении документов, подтверждающих уважительность причин невозможности присутствия):</w:t>
      </w:r>
    </w:p>
    <w:p w:rsidR="00D13753" w:rsidRPr="00C97120" w:rsidRDefault="00D13753" w:rsidP="00D13753">
      <w:pPr>
        <w:pStyle w:val="20"/>
        <w:numPr>
          <w:ilvl w:val="0"/>
          <w:numId w:val="4"/>
        </w:numPr>
        <w:shd w:val="clear" w:color="auto" w:fill="auto"/>
        <w:tabs>
          <w:tab w:val="left" w:pos="1218"/>
        </w:tabs>
        <w:spacing w:before="0" w:after="0" w:line="240" w:lineRule="auto"/>
        <w:ind w:firstLine="860"/>
        <w:rPr>
          <w:sz w:val="28"/>
          <w:szCs w:val="28"/>
        </w:rPr>
      </w:pPr>
      <w:r w:rsidRPr="00C97120">
        <w:rPr>
          <w:sz w:val="28"/>
          <w:szCs w:val="28"/>
        </w:rPr>
        <w:t xml:space="preserve">введения режима чрезвычайной ситуации на всей территории Российской Федерации либо на ее части (в отдельных ее местностях), режима военного положения на всей территории Российской Федерации либо на ее </w:t>
      </w:r>
      <w:r w:rsidRPr="00C97120">
        <w:rPr>
          <w:sz w:val="28"/>
          <w:szCs w:val="28"/>
        </w:rPr>
        <w:lastRenderedPageBreak/>
        <w:t xml:space="preserve">части (в отдельных ее местностях), режима </w:t>
      </w:r>
      <w:proofErr w:type="spellStart"/>
      <w:r w:rsidRPr="00C97120">
        <w:rPr>
          <w:sz w:val="28"/>
          <w:szCs w:val="28"/>
        </w:rPr>
        <w:t>контртеррористической</w:t>
      </w:r>
      <w:proofErr w:type="spellEnd"/>
      <w:r w:rsidRPr="00C97120">
        <w:rPr>
          <w:sz w:val="28"/>
          <w:szCs w:val="28"/>
        </w:rPr>
        <w:t xml:space="preserve"> операции.</w:t>
      </w:r>
    </w:p>
    <w:p w:rsidR="00D13753" w:rsidRPr="00C97120" w:rsidRDefault="00D13753" w:rsidP="00D13753">
      <w:pPr>
        <w:pStyle w:val="20"/>
        <w:numPr>
          <w:ilvl w:val="0"/>
          <w:numId w:val="4"/>
        </w:numPr>
        <w:shd w:val="clear" w:color="auto" w:fill="auto"/>
        <w:tabs>
          <w:tab w:val="left" w:pos="1253"/>
        </w:tabs>
        <w:spacing w:before="0" w:after="0" w:line="240" w:lineRule="auto"/>
        <w:ind w:firstLine="860"/>
        <w:rPr>
          <w:sz w:val="28"/>
          <w:szCs w:val="28"/>
        </w:rPr>
      </w:pPr>
      <w:r w:rsidRPr="00C97120">
        <w:rPr>
          <w:sz w:val="28"/>
          <w:szCs w:val="28"/>
        </w:rPr>
        <w:t>прохождение лечения на стационаре медицинского учреждения;</w:t>
      </w:r>
    </w:p>
    <w:p w:rsidR="00D13753" w:rsidRPr="00C97120" w:rsidRDefault="00D13753" w:rsidP="00D13753">
      <w:pPr>
        <w:pStyle w:val="20"/>
        <w:numPr>
          <w:ilvl w:val="0"/>
          <w:numId w:val="4"/>
        </w:numPr>
        <w:shd w:val="clear" w:color="auto" w:fill="auto"/>
        <w:tabs>
          <w:tab w:val="left" w:pos="1257"/>
        </w:tabs>
        <w:spacing w:before="0" w:after="0" w:line="240" w:lineRule="auto"/>
        <w:ind w:firstLine="860"/>
        <w:rPr>
          <w:sz w:val="28"/>
          <w:szCs w:val="28"/>
        </w:rPr>
      </w:pPr>
      <w:r w:rsidRPr="00C97120">
        <w:rPr>
          <w:sz w:val="28"/>
          <w:szCs w:val="28"/>
        </w:rPr>
        <w:t>личного характера (смерть близкого родственника);</w:t>
      </w:r>
    </w:p>
    <w:p w:rsidR="00D13753" w:rsidRPr="00C97120" w:rsidRDefault="00D13753" w:rsidP="00D13753">
      <w:pPr>
        <w:pStyle w:val="20"/>
        <w:numPr>
          <w:ilvl w:val="0"/>
          <w:numId w:val="4"/>
        </w:numPr>
        <w:shd w:val="clear" w:color="auto" w:fill="auto"/>
        <w:tabs>
          <w:tab w:val="left" w:pos="1213"/>
        </w:tabs>
        <w:spacing w:before="0" w:after="0" w:line="240" w:lineRule="auto"/>
        <w:ind w:firstLine="860"/>
        <w:rPr>
          <w:sz w:val="28"/>
          <w:szCs w:val="28"/>
        </w:rPr>
      </w:pPr>
      <w:r w:rsidRPr="00C97120">
        <w:rPr>
          <w:sz w:val="28"/>
          <w:szCs w:val="28"/>
        </w:rPr>
        <w:t>непреодолимой силы в отношении контролируемого лица (катастрофы, аварии, несчастные случаи);</w:t>
      </w:r>
    </w:p>
    <w:p w:rsidR="00D13753" w:rsidRPr="00C97120" w:rsidRDefault="00D13753" w:rsidP="00D13753">
      <w:pPr>
        <w:pStyle w:val="20"/>
        <w:numPr>
          <w:ilvl w:val="0"/>
          <w:numId w:val="4"/>
        </w:numPr>
        <w:shd w:val="clear" w:color="auto" w:fill="auto"/>
        <w:tabs>
          <w:tab w:val="left" w:pos="1233"/>
        </w:tabs>
        <w:spacing w:before="0" w:after="0" w:line="240" w:lineRule="auto"/>
        <w:ind w:firstLine="860"/>
        <w:rPr>
          <w:sz w:val="28"/>
          <w:szCs w:val="28"/>
        </w:rPr>
      </w:pPr>
      <w:r w:rsidRPr="00C97120">
        <w:rPr>
          <w:sz w:val="28"/>
          <w:szCs w:val="28"/>
        </w:rPr>
        <w:t>иных причин, признанных органом муниципального контроля, уважительными.</w:t>
      </w:r>
    </w:p>
    <w:p w:rsidR="00D13753" w:rsidRPr="00116D60" w:rsidRDefault="00D13753" w:rsidP="00D13753">
      <w:pPr>
        <w:pStyle w:val="20"/>
        <w:shd w:val="clear" w:color="auto" w:fill="auto"/>
        <w:spacing w:before="0" w:after="215" w:line="240" w:lineRule="auto"/>
        <w:ind w:firstLine="0"/>
        <w:jc w:val="center"/>
        <w:rPr>
          <w:sz w:val="28"/>
          <w:szCs w:val="28"/>
        </w:rPr>
      </w:pPr>
      <w:r w:rsidRPr="00116D60">
        <w:rPr>
          <w:sz w:val="28"/>
          <w:szCs w:val="28"/>
        </w:rPr>
        <w:t>Подраздел 2. Контрольные мероприятия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61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20.</w:t>
      </w:r>
      <w:r w:rsidRPr="00C97120">
        <w:rPr>
          <w:sz w:val="28"/>
          <w:szCs w:val="28"/>
        </w:rPr>
        <w:t>Муниципальный контроль осуществляется посредством проведения следующих контрольных мероприятий:</w:t>
      </w:r>
    </w:p>
    <w:p w:rsidR="00D13753" w:rsidRPr="00C97120" w:rsidRDefault="00D13753" w:rsidP="00D13753">
      <w:pPr>
        <w:pStyle w:val="20"/>
        <w:numPr>
          <w:ilvl w:val="0"/>
          <w:numId w:val="5"/>
        </w:numPr>
        <w:shd w:val="clear" w:color="auto" w:fill="auto"/>
        <w:tabs>
          <w:tab w:val="left" w:pos="1103"/>
        </w:tabs>
        <w:spacing w:before="0" w:after="0" w:line="240" w:lineRule="auto"/>
        <w:ind w:firstLine="720"/>
        <w:rPr>
          <w:sz w:val="28"/>
          <w:szCs w:val="28"/>
        </w:rPr>
      </w:pPr>
      <w:r w:rsidRPr="00C97120">
        <w:rPr>
          <w:sz w:val="28"/>
          <w:szCs w:val="28"/>
        </w:rPr>
        <w:t>инспекционный визит;</w:t>
      </w:r>
    </w:p>
    <w:p w:rsidR="00D13753" w:rsidRPr="00C97120" w:rsidRDefault="00D13753" w:rsidP="00D13753">
      <w:pPr>
        <w:pStyle w:val="20"/>
        <w:numPr>
          <w:ilvl w:val="0"/>
          <w:numId w:val="5"/>
        </w:numPr>
        <w:shd w:val="clear" w:color="auto" w:fill="auto"/>
        <w:tabs>
          <w:tab w:val="left" w:pos="1113"/>
        </w:tabs>
        <w:spacing w:before="0" w:after="0" w:line="240" w:lineRule="auto"/>
        <w:ind w:firstLine="720"/>
        <w:rPr>
          <w:sz w:val="28"/>
          <w:szCs w:val="28"/>
        </w:rPr>
      </w:pPr>
      <w:r w:rsidRPr="00C97120">
        <w:rPr>
          <w:sz w:val="28"/>
          <w:szCs w:val="28"/>
        </w:rPr>
        <w:t>рейдовый осмотр;</w:t>
      </w:r>
    </w:p>
    <w:p w:rsidR="00D13753" w:rsidRPr="00C97120" w:rsidRDefault="00D13753" w:rsidP="00D13753">
      <w:pPr>
        <w:pStyle w:val="20"/>
        <w:numPr>
          <w:ilvl w:val="0"/>
          <w:numId w:val="5"/>
        </w:numPr>
        <w:shd w:val="clear" w:color="auto" w:fill="auto"/>
        <w:tabs>
          <w:tab w:val="left" w:pos="1113"/>
        </w:tabs>
        <w:spacing w:before="0" w:after="0" w:line="240" w:lineRule="auto"/>
        <w:ind w:firstLine="720"/>
        <w:rPr>
          <w:sz w:val="28"/>
          <w:szCs w:val="28"/>
        </w:rPr>
      </w:pPr>
      <w:r w:rsidRPr="00C97120">
        <w:rPr>
          <w:sz w:val="28"/>
          <w:szCs w:val="28"/>
        </w:rPr>
        <w:t>документарная проверка;</w:t>
      </w:r>
    </w:p>
    <w:p w:rsidR="00D13753" w:rsidRPr="00C97120" w:rsidRDefault="00D13753" w:rsidP="00D13753">
      <w:pPr>
        <w:pStyle w:val="20"/>
        <w:numPr>
          <w:ilvl w:val="0"/>
          <w:numId w:val="5"/>
        </w:numPr>
        <w:shd w:val="clear" w:color="auto" w:fill="auto"/>
        <w:tabs>
          <w:tab w:val="left" w:pos="1117"/>
        </w:tabs>
        <w:spacing w:before="0" w:after="0" w:line="240" w:lineRule="auto"/>
        <w:ind w:firstLine="720"/>
        <w:rPr>
          <w:sz w:val="28"/>
          <w:szCs w:val="28"/>
        </w:rPr>
      </w:pPr>
      <w:r w:rsidRPr="00C97120">
        <w:rPr>
          <w:sz w:val="28"/>
          <w:szCs w:val="28"/>
        </w:rPr>
        <w:t>выездная проверка;</w:t>
      </w:r>
    </w:p>
    <w:p w:rsidR="00D13753" w:rsidRPr="00C97120" w:rsidRDefault="00D13753" w:rsidP="00D13753">
      <w:pPr>
        <w:pStyle w:val="20"/>
        <w:numPr>
          <w:ilvl w:val="0"/>
          <w:numId w:val="5"/>
        </w:numPr>
        <w:shd w:val="clear" w:color="auto" w:fill="auto"/>
        <w:tabs>
          <w:tab w:val="left" w:pos="1117"/>
        </w:tabs>
        <w:spacing w:before="0" w:after="342" w:line="240" w:lineRule="auto"/>
        <w:ind w:firstLine="720"/>
        <w:rPr>
          <w:sz w:val="28"/>
          <w:szCs w:val="28"/>
        </w:rPr>
      </w:pPr>
      <w:r w:rsidRPr="00C97120">
        <w:rPr>
          <w:sz w:val="28"/>
          <w:szCs w:val="28"/>
        </w:rPr>
        <w:t>наблюдение за соблюдением обязательных требований.</w:t>
      </w:r>
    </w:p>
    <w:p w:rsidR="00D13753" w:rsidRPr="00116D60" w:rsidRDefault="00D13753" w:rsidP="00D13753">
      <w:pPr>
        <w:pStyle w:val="20"/>
        <w:shd w:val="clear" w:color="auto" w:fill="auto"/>
        <w:spacing w:before="0" w:after="195" w:line="240" w:lineRule="auto"/>
        <w:ind w:firstLine="0"/>
        <w:jc w:val="center"/>
        <w:rPr>
          <w:sz w:val="28"/>
          <w:szCs w:val="28"/>
        </w:rPr>
      </w:pPr>
      <w:r w:rsidRPr="00116D60">
        <w:rPr>
          <w:sz w:val="28"/>
          <w:szCs w:val="28"/>
        </w:rPr>
        <w:t>Подраздел 3. Инспекционный визит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65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21.</w:t>
      </w:r>
      <w:r w:rsidRPr="00C97120">
        <w:rPr>
          <w:sz w:val="28"/>
          <w:szCs w:val="28"/>
        </w:rPr>
        <w:t xml:space="preserve">В ходе инспекционного визита при осуществлении муниципального контроля </w:t>
      </w:r>
      <w:r w:rsidR="00E807AE">
        <w:rPr>
          <w:sz w:val="28"/>
          <w:szCs w:val="28"/>
        </w:rPr>
        <w:t>д</w:t>
      </w:r>
      <w:r w:rsidRPr="00C97120">
        <w:rPr>
          <w:sz w:val="28"/>
          <w:szCs w:val="28"/>
        </w:rPr>
        <w:t>олжностными лицами Администрации могут совершаться следующие контрольные действия:</w:t>
      </w:r>
    </w:p>
    <w:p w:rsidR="00D13753" w:rsidRPr="00C97120" w:rsidRDefault="00D13753" w:rsidP="00D13753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C97120">
        <w:rPr>
          <w:sz w:val="28"/>
          <w:szCs w:val="28"/>
        </w:rPr>
        <w:t>осмотр;</w:t>
      </w:r>
    </w:p>
    <w:p w:rsidR="00D13753" w:rsidRPr="00C97120" w:rsidRDefault="00D13753" w:rsidP="00D13753">
      <w:pPr>
        <w:pStyle w:val="20"/>
        <w:numPr>
          <w:ilvl w:val="0"/>
          <w:numId w:val="6"/>
        </w:numPr>
        <w:shd w:val="clear" w:color="auto" w:fill="auto"/>
        <w:tabs>
          <w:tab w:val="left" w:pos="1103"/>
        </w:tabs>
        <w:spacing w:before="0" w:after="0" w:line="240" w:lineRule="auto"/>
        <w:ind w:firstLine="720"/>
        <w:rPr>
          <w:sz w:val="28"/>
          <w:szCs w:val="28"/>
        </w:rPr>
      </w:pPr>
      <w:r w:rsidRPr="00C97120">
        <w:rPr>
          <w:sz w:val="28"/>
          <w:szCs w:val="28"/>
        </w:rPr>
        <w:t>опрос;</w:t>
      </w:r>
    </w:p>
    <w:p w:rsidR="00D13753" w:rsidRPr="00C97120" w:rsidRDefault="00D13753" w:rsidP="00D13753">
      <w:pPr>
        <w:pStyle w:val="20"/>
        <w:numPr>
          <w:ilvl w:val="0"/>
          <w:numId w:val="6"/>
        </w:numPr>
        <w:shd w:val="clear" w:color="auto" w:fill="auto"/>
        <w:tabs>
          <w:tab w:val="left" w:pos="1103"/>
        </w:tabs>
        <w:spacing w:before="0" w:after="0" w:line="240" w:lineRule="auto"/>
        <w:ind w:firstLine="720"/>
        <w:rPr>
          <w:sz w:val="28"/>
          <w:szCs w:val="28"/>
        </w:rPr>
      </w:pPr>
      <w:r w:rsidRPr="00C97120">
        <w:rPr>
          <w:sz w:val="28"/>
          <w:szCs w:val="28"/>
        </w:rPr>
        <w:t>получение письменных объяснений;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61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22.</w:t>
      </w:r>
      <w:r w:rsidRPr="00C97120">
        <w:rPr>
          <w:sz w:val="28"/>
          <w:szCs w:val="28"/>
        </w:rPr>
        <w:t>Инспекционный визит проводится при наличии оснований, указанных в пунктах 1, 3 - 5 части 1 статьи 57 Закона № 248 - ФЗ.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5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23.</w:t>
      </w:r>
      <w:r w:rsidRPr="00C97120">
        <w:rPr>
          <w:sz w:val="28"/>
          <w:szCs w:val="28"/>
        </w:rPr>
        <w:t>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3-6 части 1 статьи 57 и частью 12 статьи 66 Закона № 248 - ФЗ.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5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24.</w:t>
      </w:r>
      <w:r w:rsidRPr="00C97120">
        <w:rPr>
          <w:sz w:val="28"/>
          <w:szCs w:val="28"/>
        </w:rPr>
        <w:t>Иные вопросы проведения инспекционного визита регулируются Законом № 248 - ФЗ.</w:t>
      </w:r>
    </w:p>
    <w:p w:rsidR="00D13753" w:rsidRPr="00116D60" w:rsidRDefault="00D13753" w:rsidP="00D13753">
      <w:pPr>
        <w:pStyle w:val="20"/>
        <w:shd w:val="clear" w:color="auto" w:fill="auto"/>
        <w:spacing w:before="0" w:after="263" w:line="240" w:lineRule="auto"/>
        <w:ind w:firstLine="0"/>
        <w:jc w:val="center"/>
        <w:rPr>
          <w:sz w:val="28"/>
          <w:szCs w:val="28"/>
        </w:rPr>
      </w:pPr>
      <w:r w:rsidRPr="00116D60">
        <w:rPr>
          <w:sz w:val="28"/>
          <w:szCs w:val="28"/>
        </w:rPr>
        <w:t>Подраздел 4. Рейдовый осмотр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5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25.</w:t>
      </w:r>
      <w:r w:rsidRPr="00C97120">
        <w:rPr>
          <w:sz w:val="28"/>
          <w:szCs w:val="28"/>
        </w:rPr>
        <w:t>В ходе рейдового осмотра при осуществлении муниципального контроля должностными лицами Администрации могут совершаться следующие контрольные действия:</w:t>
      </w:r>
    </w:p>
    <w:p w:rsidR="00D13753" w:rsidRPr="00C97120" w:rsidRDefault="00D13753" w:rsidP="00D13753">
      <w:pPr>
        <w:pStyle w:val="20"/>
        <w:numPr>
          <w:ilvl w:val="0"/>
          <w:numId w:val="6"/>
        </w:numPr>
        <w:shd w:val="clear" w:color="auto" w:fill="auto"/>
        <w:tabs>
          <w:tab w:val="left" w:pos="1157"/>
        </w:tabs>
        <w:spacing w:before="0" w:after="0" w:line="240" w:lineRule="auto"/>
        <w:ind w:firstLine="720"/>
        <w:rPr>
          <w:sz w:val="28"/>
          <w:szCs w:val="28"/>
        </w:rPr>
      </w:pPr>
      <w:r w:rsidRPr="00C97120">
        <w:rPr>
          <w:sz w:val="28"/>
          <w:szCs w:val="28"/>
        </w:rPr>
        <w:t>осмотр;</w:t>
      </w:r>
    </w:p>
    <w:p w:rsidR="00D13753" w:rsidRPr="00C97120" w:rsidRDefault="00D13753" w:rsidP="00D13753">
      <w:pPr>
        <w:pStyle w:val="20"/>
        <w:numPr>
          <w:ilvl w:val="0"/>
          <w:numId w:val="6"/>
        </w:numPr>
        <w:shd w:val="clear" w:color="auto" w:fill="auto"/>
        <w:tabs>
          <w:tab w:val="left" w:pos="1157"/>
        </w:tabs>
        <w:spacing w:before="0" w:after="0" w:line="240" w:lineRule="auto"/>
        <w:ind w:firstLine="720"/>
        <w:rPr>
          <w:sz w:val="28"/>
          <w:szCs w:val="28"/>
        </w:rPr>
      </w:pPr>
      <w:r w:rsidRPr="00C97120">
        <w:rPr>
          <w:sz w:val="28"/>
          <w:szCs w:val="28"/>
        </w:rPr>
        <w:t>опрос;</w:t>
      </w:r>
    </w:p>
    <w:p w:rsidR="00D13753" w:rsidRPr="00C97120" w:rsidRDefault="00D13753" w:rsidP="00D13753">
      <w:pPr>
        <w:pStyle w:val="20"/>
        <w:numPr>
          <w:ilvl w:val="0"/>
          <w:numId w:val="6"/>
        </w:numPr>
        <w:shd w:val="clear" w:color="auto" w:fill="auto"/>
        <w:tabs>
          <w:tab w:val="left" w:pos="1157"/>
        </w:tabs>
        <w:spacing w:before="0" w:after="0" w:line="240" w:lineRule="auto"/>
        <w:ind w:firstLine="720"/>
        <w:rPr>
          <w:sz w:val="28"/>
          <w:szCs w:val="28"/>
        </w:rPr>
      </w:pPr>
      <w:r w:rsidRPr="00C97120">
        <w:rPr>
          <w:sz w:val="28"/>
          <w:szCs w:val="28"/>
        </w:rPr>
        <w:t>получение письменных объяснений;</w:t>
      </w:r>
    </w:p>
    <w:p w:rsidR="00D13753" w:rsidRPr="00C97120" w:rsidRDefault="00D13753" w:rsidP="00D13753">
      <w:pPr>
        <w:pStyle w:val="20"/>
        <w:numPr>
          <w:ilvl w:val="0"/>
          <w:numId w:val="6"/>
        </w:numPr>
        <w:shd w:val="clear" w:color="auto" w:fill="auto"/>
        <w:tabs>
          <w:tab w:val="left" w:pos="1157"/>
        </w:tabs>
        <w:spacing w:before="0" w:after="0" w:line="240" w:lineRule="auto"/>
        <w:ind w:firstLine="720"/>
        <w:rPr>
          <w:sz w:val="28"/>
          <w:szCs w:val="28"/>
        </w:rPr>
      </w:pPr>
      <w:r w:rsidRPr="00C97120">
        <w:rPr>
          <w:sz w:val="28"/>
          <w:szCs w:val="28"/>
        </w:rPr>
        <w:t>истребование документов.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5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26.</w:t>
      </w:r>
      <w:r w:rsidRPr="00C97120">
        <w:rPr>
          <w:sz w:val="28"/>
          <w:szCs w:val="28"/>
        </w:rPr>
        <w:t>Рейдовый осмотр проводится при наличии оснований, указанных в пунктах 1, 3 - 5 части 1 статьи 57 Закона № 248 - ФЗ.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5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27.</w:t>
      </w:r>
      <w:r w:rsidRPr="00C97120">
        <w:rPr>
          <w:sz w:val="28"/>
          <w:szCs w:val="28"/>
        </w:rPr>
        <w:t xml:space="preserve">Рейдовый осмотр может проводиться только по согласованию с </w:t>
      </w:r>
      <w:r w:rsidRPr="00C97120">
        <w:rPr>
          <w:sz w:val="28"/>
          <w:szCs w:val="28"/>
        </w:rPr>
        <w:lastRenderedPageBreak/>
        <w:t>органами прокуратуры, за исключением случаев его проведения в соответствии с пунктами 3-6 части 1 статьи 57 и частью 12 статьи 66 Закона № 248 - ФЗ.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5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28.</w:t>
      </w:r>
      <w:r w:rsidRPr="00C97120">
        <w:rPr>
          <w:sz w:val="28"/>
          <w:szCs w:val="28"/>
        </w:rPr>
        <w:t>Иные вопросы проведения рейдового осмотра регулируются Законом № 248 - ФЗ.</w:t>
      </w:r>
    </w:p>
    <w:p w:rsidR="00D13753" w:rsidRPr="00116D60" w:rsidRDefault="00D13753" w:rsidP="00D13753">
      <w:pPr>
        <w:pStyle w:val="20"/>
        <w:shd w:val="clear" w:color="auto" w:fill="auto"/>
        <w:spacing w:before="0" w:after="272" w:line="240" w:lineRule="auto"/>
        <w:ind w:firstLine="0"/>
        <w:jc w:val="center"/>
        <w:rPr>
          <w:sz w:val="28"/>
          <w:szCs w:val="28"/>
        </w:rPr>
      </w:pPr>
      <w:r w:rsidRPr="00116D60">
        <w:rPr>
          <w:sz w:val="28"/>
          <w:szCs w:val="28"/>
        </w:rPr>
        <w:t>Подраздел 5. Документарная проверка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5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29.</w:t>
      </w:r>
      <w:r w:rsidRPr="00C97120">
        <w:rPr>
          <w:sz w:val="28"/>
          <w:szCs w:val="28"/>
        </w:rPr>
        <w:t>В ходе документарной проверки при осуществлении муниципального контроля могут совершаться следующие контрольные действия:</w:t>
      </w:r>
    </w:p>
    <w:p w:rsidR="00D13753" w:rsidRPr="00C97120" w:rsidRDefault="00D13753" w:rsidP="00D13753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97120">
        <w:rPr>
          <w:sz w:val="28"/>
          <w:szCs w:val="28"/>
        </w:rPr>
        <w:t>1) получение письменных объяснений;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5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2)</w:t>
      </w:r>
      <w:r w:rsidRPr="00C97120">
        <w:rPr>
          <w:sz w:val="28"/>
          <w:szCs w:val="28"/>
        </w:rPr>
        <w:t>истребование документов.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5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30.</w:t>
      </w:r>
      <w:r w:rsidRPr="00C97120">
        <w:rPr>
          <w:sz w:val="28"/>
          <w:szCs w:val="28"/>
        </w:rPr>
        <w:t>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31</w:t>
      </w:r>
      <w:r w:rsidRPr="00C97120">
        <w:rPr>
          <w:sz w:val="28"/>
          <w:szCs w:val="28"/>
        </w:rPr>
        <w:t>. В случае</w:t>
      </w:r>
      <w:proofErr w:type="gramStart"/>
      <w:r w:rsidRPr="00C97120">
        <w:rPr>
          <w:sz w:val="28"/>
          <w:szCs w:val="28"/>
        </w:rPr>
        <w:t>,</w:t>
      </w:r>
      <w:proofErr w:type="gramEnd"/>
      <w:r w:rsidRPr="00C97120">
        <w:rPr>
          <w:sz w:val="28"/>
          <w:szCs w:val="28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государственного контроля (надзора),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</w:t>
      </w:r>
      <w:proofErr w:type="gramStart"/>
      <w:r w:rsidRPr="00C97120">
        <w:rPr>
          <w:sz w:val="28"/>
          <w:szCs w:val="28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  <w:proofErr w:type="gramEnd"/>
    </w:p>
    <w:p w:rsidR="00D13753" w:rsidRPr="00C97120" w:rsidRDefault="00D13753" w:rsidP="00D13753">
      <w:pPr>
        <w:pStyle w:val="20"/>
        <w:shd w:val="clear" w:color="auto" w:fill="auto"/>
        <w:tabs>
          <w:tab w:val="left" w:pos="1161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32.</w:t>
      </w:r>
      <w:r w:rsidRPr="00C97120">
        <w:rPr>
          <w:sz w:val="28"/>
          <w:szCs w:val="28"/>
        </w:rPr>
        <w:t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61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33.</w:t>
      </w:r>
      <w:r w:rsidRPr="00C97120">
        <w:rPr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C97120">
        <w:rPr>
          <w:sz w:val="28"/>
          <w:szCs w:val="28"/>
        </w:rPr>
        <w:t xml:space="preserve">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</w:t>
      </w:r>
      <w:r w:rsidRPr="00C97120">
        <w:rPr>
          <w:sz w:val="28"/>
          <w:szCs w:val="28"/>
        </w:rPr>
        <w:lastRenderedPageBreak/>
        <w:t>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C97120">
        <w:rPr>
          <w:sz w:val="28"/>
          <w:szCs w:val="28"/>
        </w:rPr>
        <w:t xml:space="preserve"> в этих документах, сведениям, содержащимся в имеющихся у контрольного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61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34.</w:t>
      </w:r>
      <w:r w:rsidRPr="00C97120">
        <w:rPr>
          <w:sz w:val="28"/>
          <w:szCs w:val="28"/>
        </w:rPr>
        <w:t>Документарная проверка проводится при наличии оснований, указанных в пунктах 1, 3 - 5 части 1 статьи 57 Закона № 248 - ФЗ.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61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35.</w:t>
      </w:r>
      <w:r w:rsidRPr="00C97120">
        <w:rPr>
          <w:sz w:val="28"/>
          <w:szCs w:val="28"/>
        </w:rPr>
        <w:t>Проведение документарной проверки, предметом которой являются сведения, составляющие государственную тайну, осуществляется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61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36.</w:t>
      </w:r>
      <w:r w:rsidRPr="00C97120">
        <w:rPr>
          <w:sz w:val="28"/>
          <w:szCs w:val="28"/>
        </w:rPr>
        <w:t>Иные вопросы проведения документарной проверки регулируются Законом № 248 - ФЗ.</w:t>
      </w:r>
    </w:p>
    <w:p w:rsidR="00D13753" w:rsidRPr="00116D60" w:rsidRDefault="00D13753" w:rsidP="00D13753">
      <w:pPr>
        <w:pStyle w:val="20"/>
        <w:shd w:val="clear" w:color="auto" w:fill="auto"/>
        <w:spacing w:before="0" w:after="272" w:line="240" w:lineRule="auto"/>
        <w:ind w:firstLine="0"/>
        <w:jc w:val="center"/>
        <w:rPr>
          <w:sz w:val="28"/>
          <w:szCs w:val="28"/>
        </w:rPr>
      </w:pPr>
      <w:r w:rsidRPr="00116D60">
        <w:rPr>
          <w:sz w:val="28"/>
          <w:szCs w:val="28"/>
        </w:rPr>
        <w:t>Подраздел 6. Выездная проверка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61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37.</w:t>
      </w:r>
      <w:r w:rsidRPr="00C97120">
        <w:rPr>
          <w:sz w:val="28"/>
          <w:szCs w:val="28"/>
        </w:rPr>
        <w:t>В ходе выездной проверки при осуществлении муниципального контроля могут совершаться следующие контрольные действия:</w:t>
      </w:r>
    </w:p>
    <w:p w:rsidR="00D13753" w:rsidRPr="00C97120" w:rsidRDefault="00D13753" w:rsidP="00D13753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97120">
        <w:rPr>
          <w:sz w:val="28"/>
          <w:szCs w:val="28"/>
        </w:rPr>
        <w:t>1) осмотр;</w:t>
      </w:r>
    </w:p>
    <w:p w:rsidR="00D13753" w:rsidRPr="00C97120" w:rsidRDefault="00D13753" w:rsidP="00D13753">
      <w:pPr>
        <w:pStyle w:val="20"/>
        <w:numPr>
          <w:ilvl w:val="0"/>
          <w:numId w:val="7"/>
        </w:numPr>
        <w:shd w:val="clear" w:color="auto" w:fill="auto"/>
        <w:tabs>
          <w:tab w:val="left" w:pos="1161"/>
        </w:tabs>
        <w:spacing w:before="0" w:after="0" w:line="240" w:lineRule="auto"/>
        <w:ind w:firstLine="720"/>
        <w:rPr>
          <w:sz w:val="28"/>
          <w:szCs w:val="28"/>
        </w:rPr>
      </w:pPr>
      <w:r w:rsidRPr="00C97120">
        <w:rPr>
          <w:sz w:val="28"/>
          <w:szCs w:val="28"/>
        </w:rPr>
        <w:t>опрос;</w:t>
      </w:r>
    </w:p>
    <w:p w:rsidR="00D13753" w:rsidRPr="00C97120" w:rsidRDefault="00D13753" w:rsidP="00D13753">
      <w:pPr>
        <w:pStyle w:val="20"/>
        <w:numPr>
          <w:ilvl w:val="0"/>
          <w:numId w:val="7"/>
        </w:numPr>
        <w:shd w:val="clear" w:color="auto" w:fill="auto"/>
        <w:tabs>
          <w:tab w:val="left" w:pos="1161"/>
        </w:tabs>
        <w:spacing w:before="0" w:after="0" w:line="240" w:lineRule="auto"/>
        <w:ind w:firstLine="720"/>
        <w:rPr>
          <w:sz w:val="28"/>
          <w:szCs w:val="28"/>
        </w:rPr>
      </w:pPr>
      <w:r w:rsidRPr="00C97120">
        <w:rPr>
          <w:sz w:val="28"/>
          <w:szCs w:val="28"/>
        </w:rPr>
        <w:t>получение письменных объяснений;</w:t>
      </w:r>
    </w:p>
    <w:p w:rsidR="00D13753" w:rsidRPr="00C97120" w:rsidRDefault="00D13753" w:rsidP="00D13753">
      <w:pPr>
        <w:pStyle w:val="20"/>
        <w:numPr>
          <w:ilvl w:val="0"/>
          <w:numId w:val="7"/>
        </w:numPr>
        <w:shd w:val="clear" w:color="auto" w:fill="auto"/>
        <w:tabs>
          <w:tab w:val="left" w:pos="1161"/>
        </w:tabs>
        <w:spacing w:before="0" w:after="0" w:line="240" w:lineRule="auto"/>
        <w:ind w:firstLine="720"/>
        <w:rPr>
          <w:sz w:val="28"/>
          <w:szCs w:val="28"/>
        </w:rPr>
      </w:pPr>
      <w:r w:rsidRPr="00C97120">
        <w:rPr>
          <w:sz w:val="28"/>
          <w:szCs w:val="28"/>
        </w:rPr>
        <w:t>истребование документов.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61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38. </w:t>
      </w:r>
      <w:r w:rsidRPr="00C97120">
        <w:rPr>
          <w:sz w:val="28"/>
          <w:szCs w:val="28"/>
        </w:rPr>
        <w:t>Выездная проверка проводится при наличии оснований, указанных в пунктах 1, 3 - 5 части 1 статьи 57 Закона № 248 - ФЗ.</w:t>
      </w:r>
    </w:p>
    <w:p w:rsidR="00D13753" w:rsidRPr="000D2131" w:rsidRDefault="00D13753" w:rsidP="00D13753">
      <w:pPr>
        <w:pStyle w:val="20"/>
        <w:shd w:val="clear" w:color="auto" w:fill="auto"/>
        <w:tabs>
          <w:tab w:val="left" w:pos="1161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39.</w:t>
      </w:r>
      <w:r w:rsidRPr="00C97120">
        <w:rPr>
          <w:sz w:val="28"/>
          <w:szCs w:val="28"/>
        </w:rPr>
        <w:t>Срок проведения выездной проверки не может превышать десять рабочих</w:t>
      </w:r>
      <w:r>
        <w:rPr>
          <w:sz w:val="28"/>
          <w:szCs w:val="28"/>
        </w:rPr>
        <w:t xml:space="preserve"> </w:t>
      </w:r>
      <w:r w:rsidRPr="000D2131">
        <w:rPr>
          <w:sz w:val="28"/>
          <w:szCs w:val="28"/>
        </w:rPr>
        <w:t>дней.</w:t>
      </w:r>
    </w:p>
    <w:p w:rsidR="00D13753" w:rsidRPr="00C97120" w:rsidRDefault="00D13753" w:rsidP="00D13753">
      <w:pPr>
        <w:pStyle w:val="20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C97120">
        <w:rPr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C97120">
        <w:rPr>
          <w:sz w:val="28"/>
          <w:szCs w:val="28"/>
        </w:rPr>
        <w:t>микропредприятия</w:t>
      </w:r>
      <w:proofErr w:type="spellEnd"/>
      <w:r w:rsidRPr="00C97120">
        <w:rPr>
          <w:sz w:val="28"/>
          <w:szCs w:val="28"/>
        </w:rPr>
        <w:t>.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45"/>
        </w:tabs>
        <w:spacing w:before="0" w:after="319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40.</w:t>
      </w:r>
      <w:r w:rsidRPr="00C97120">
        <w:rPr>
          <w:sz w:val="28"/>
          <w:szCs w:val="28"/>
        </w:rPr>
        <w:t>Иные вопросы проведения выездной проверки регулируются Законом № 248 - ФЗ.</w:t>
      </w:r>
    </w:p>
    <w:p w:rsidR="00D13753" w:rsidRPr="00116D60" w:rsidRDefault="00D13753" w:rsidP="00D13753">
      <w:pPr>
        <w:pStyle w:val="20"/>
        <w:shd w:val="clear" w:color="auto" w:fill="auto"/>
        <w:spacing w:before="0" w:after="231" w:line="240" w:lineRule="auto"/>
        <w:ind w:firstLine="0"/>
        <w:jc w:val="center"/>
        <w:rPr>
          <w:sz w:val="28"/>
          <w:szCs w:val="28"/>
        </w:rPr>
      </w:pPr>
      <w:r w:rsidRPr="00116D60">
        <w:rPr>
          <w:sz w:val="28"/>
          <w:szCs w:val="28"/>
        </w:rPr>
        <w:t>Подраздел 7. Наблюдение за соблюдением обязательных требований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45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41.</w:t>
      </w:r>
      <w:r w:rsidRPr="00C97120">
        <w:rPr>
          <w:sz w:val="28"/>
          <w:szCs w:val="28"/>
        </w:rPr>
        <w:t>В соответствии со статьей 74 Закона № 248 - ФЗ под наблюдением за соблюдением обязательных требований (мониторингом безопасности) понимается анализ данных об объектах контроля, имеющихся у Администрации,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  <w:proofErr w:type="gramEnd"/>
    </w:p>
    <w:p w:rsidR="00D13753" w:rsidRPr="00C97120" w:rsidRDefault="00D13753" w:rsidP="00D13753">
      <w:pPr>
        <w:pStyle w:val="20"/>
        <w:shd w:val="clear" w:color="auto" w:fill="auto"/>
        <w:tabs>
          <w:tab w:val="left" w:pos="1145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42.</w:t>
      </w:r>
      <w:r w:rsidRPr="00C97120">
        <w:rPr>
          <w:sz w:val="28"/>
          <w:szCs w:val="28"/>
        </w:rPr>
        <w:t xml:space="preserve">При наблюдении за соблюдением обязательных требований </w:t>
      </w:r>
      <w:r w:rsidRPr="00C97120">
        <w:rPr>
          <w:sz w:val="28"/>
          <w:szCs w:val="28"/>
        </w:rPr>
        <w:lastRenderedPageBreak/>
        <w:t>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45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43.</w:t>
      </w:r>
      <w:r w:rsidRPr="00C97120">
        <w:rPr>
          <w:sz w:val="28"/>
          <w:szCs w:val="28"/>
        </w:rPr>
        <w:t>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уполномоченному должностному лицу Администрации для принятия решений в соответствии со статьей 60 Закона № 248 - ФЗ.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45"/>
        </w:tabs>
        <w:spacing w:before="0" w:after="315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44.</w:t>
      </w:r>
      <w:r w:rsidRPr="00C97120">
        <w:rPr>
          <w:sz w:val="28"/>
          <w:szCs w:val="28"/>
        </w:rPr>
        <w:t>В соответствии со статьей 16 Закона № 131 - ФЗ при осуществлении муниципального контроля может выдаваться предписание об устранении нарушений обязательных требований, выявленных в ходе наблюдения за соблюдением обязательных требований (мониторинга безопасности).</w:t>
      </w:r>
    </w:p>
    <w:p w:rsidR="00D13753" w:rsidRPr="00116D60" w:rsidRDefault="00D13753" w:rsidP="00D13753">
      <w:pPr>
        <w:pStyle w:val="20"/>
        <w:shd w:val="clear" w:color="auto" w:fill="auto"/>
        <w:spacing w:before="0" w:after="203" w:line="240" w:lineRule="auto"/>
        <w:ind w:firstLine="0"/>
        <w:jc w:val="center"/>
        <w:rPr>
          <w:sz w:val="28"/>
          <w:szCs w:val="28"/>
        </w:rPr>
      </w:pPr>
      <w:r w:rsidRPr="00116D60">
        <w:rPr>
          <w:sz w:val="28"/>
          <w:szCs w:val="28"/>
        </w:rPr>
        <w:t>РАЗДЕЛ VI. Результаты контрольного мероприятия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45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45.</w:t>
      </w:r>
      <w:r w:rsidRPr="00C97120">
        <w:rPr>
          <w:sz w:val="28"/>
          <w:szCs w:val="28"/>
        </w:rPr>
        <w:t>По окончании проведения контрольного мероприятия составляется акт контрольного мероприятия (далее также - акт).</w:t>
      </w:r>
    </w:p>
    <w:p w:rsidR="00D13753" w:rsidRPr="00C97120" w:rsidRDefault="00D13753" w:rsidP="00D13753">
      <w:pPr>
        <w:pStyle w:val="20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C97120">
        <w:rPr>
          <w:sz w:val="28"/>
          <w:szCs w:val="28"/>
        </w:rPr>
        <w:t>Вопросы составления акта регулируются статьей 87 Закона № 248 - ФЗ.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45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46.</w:t>
      </w:r>
      <w:r w:rsidRPr="00C97120">
        <w:rPr>
          <w:sz w:val="28"/>
          <w:szCs w:val="28"/>
        </w:rPr>
        <w:t>Консультации по вопросу рассмотрения поступивших в Администрацию возражений в отношении акта контрольного мероприятия могут проводиться по телефону, посредством видеоконференцсвязи, на личном приеме.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45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47.</w:t>
      </w:r>
      <w:r w:rsidRPr="00C97120">
        <w:rPr>
          <w:sz w:val="28"/>
          <w:szCs w:val="28"/>
        </w:rPr>
        <w:t>Предписание Администрации об устранении выявленных нарушений обязательных требований содержит следующие данные:</w:t>
      </w:r>
    </w:p>
    <w:p w:rsidR="00D13753" w:rsidRPr="00C97120" w:rsidRDefault="00D13753" w:rsidP="00D13753">
      <w:pPr>
        <w:pStyle w:val="20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C97120">
        <w:rPr>
          <w:sz w:val="28"/>
          <w:szCs w:val="28"/>
        </w:rPr>
        <w:t>дата и место составления предписания;</w:t>
      </w:r>
    </w:p>
    <w:p w:rsidR="00D13753" w:rsidRPr="00C97120" w:rsidRDefault="00D13753" w:rsidP="00D13753">
      <w:pPr>
        <w:pStyle w:val="20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C97120">
        <w:rPr>
          <w:sz w:val="28"/>
          <w:szCs w:val="28"/>
        </w:rPr>
        <w:t>дата и номер акта контрольного мероприятия, на основании которого выдается предписание;</w:t>
      </w:r>
    </w:p>
    <w:p w:rsidR="00D13753" w:rsidRPr="00C97120" w:rsidRDefault="00D13753" w:rsidP="00D13753">
      <w:pPr>
        <w:pStyle w:val="20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proofErr w:type="gramStart"/>
      <w:r w:rsidRPr="00C97120">
        <w:rPr>
          <w:sz w:val="28"/>
          <w:szCs w:val="28"/>
        </w:rPr>
        <w:t>фамилия, имя, отчество (при наличии) и должность лица (лиц), выдавшего (выдавших) предписание;</w:t>
      </w:r>
      <w:proofErr w:type="gramEnd"/>
    </w:p>
    <w:p w:rsidR="00D13753" w:rsidRPr="00C97120" w:rsidRDefault="00D13753" w:rsidP="00D13753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proofErr w:type="gramStart"/>
      <w:r w:rsidRPr="00C97120">
        <w:rPr>
          <w:sz w:val="28"/>
          <w:szCs w:val="28"/>
        </w:rPr>
        <w:t>наименование контролируемого лица, фамилия, имя, отчество (при наличии), должность законного представителя контролируемого лица (фамилия, имя, отчество (при наличии) проверяемого индивидуального предпринимателя, физического лица или его представителя);</w:t>
      </w:r>
      <w:proofErr w:type="gramEnd"/>
    </w:p>
    <w:p w:rsidR="00D13753" w:rsidRPr="00C97120" w:rsidRDefault="00D13753" w:rsidP="00D13753">
      <w:pPr>
        <w:pStyle w:val="20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C97120">
        <w:rPr>
          <w:sz w:val="28"/>
          <w:szCs w:val="28"/>
        </w:rPr>
        <w:t>содержание предписания - обязательные требования, которые нарушены;</w:t>
      </w:r>
    </w:p>
    <w:p w:rsidR="00D13753" w:rsidRPr="00C97120" w:rsidRDefault="00D13753" w:rsidP="00D13753">
      <w:pPr>
        <w:pStyle w:val="20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C97120">
        <w:rPr>
          <w:sz w:val="28"/>
          <w:szCs w:val="28"/>
        </w:rPr>
        <w:t>основание выдачи предписания - реквизиты нормативных правовых актов, которыми установлены обязательные требования, с указанием их структурных единиц (статьи, части, пункты, подпункты, абзацы, иные структурные единицы);</w:t>
      </w:r>
    </w:p>
    <w:p w:rsidR="00D13753" w:rsidRPr="00C97120" w:rsidRDefault="00D13753" w:rsidP="00D13753">
      <w:pPr>
        <w:pStyle w:val="20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C97120">
        <w:rPr>
          <w:sz w:val="28"/>
          <w:szCs w:val="28"/>
        </w:rPr>
        <w:t>сроки исполнения;</w:t>
      </w:r>
    </w:p>
    <w:p w:rsidR="00D13753" w:rsidRPr="00C97120" w:rsidRDefault="00D13753" w:rsidP="00D13753">
      <w:pPr>
        <w:pStyle w:val="20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C97120">
        <w:rPr>
          <w:sz w:val="28"/>
          <w:szCs w:val="28"/>
        </w:rPr>
        <w:t>сведения о вручении предписания юридическому лицу, индивидуальному предпринимателю, физическому лицу (либо их законным представителям), которым вынесено предписание, их подписи, расшифровка подписей, дата вручения либо отметка об отправлении предписания почтой.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12"/>
        </w:tabs>
        <w:spacing w:before="0" w:after="281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48.</w:t>
      </w:r>
      <w:r w:rsidRPr="00C97120">
        <w:rPr>
          <w:sz w:val="28"/>
          <w:szCs w:val="28"/>
        </w:rPr>
        <w:t>Иные вопросы оформления результатов контрольного мероприятия регулируются Законом № 248 - ФЗ.</w:t>
      </w:r>
    </w:p>
    <w:p w:rsidR="00D13753" w:rsidRPr="00116D60" w:rsidRDefault="00D13753" w:rsidP="00D13753">
      <w:pPr>
        <w:pStyle w:val="20"/>
        <w:shd w:val="clear" w:color="auto" w:fill="auto"/>
        <w:spacing w:before="0" w:after="296" w:line="240" w:lineRule="auto"/>
        <w:ind w:firstLine="0"/>
        <w:jc w:val="center"/>
        <w:rPr>
          <w:sz w:val="28"/>
          <w:szCs w:val="28"/>
        </w:rPr>
      </w:pPr>
      <w:r w:rsidRPr="00116D60">
        <w:rPr>
          <w:sz w:val="28"/>
          <w:szCs w:val="28"/>
        </w:rPr>
        <w:lastRenderedPageBreak/>
        <w:t>РАЗДЕЛ VII. Досудебное обжалование решений контрольного органа,</w:t>
      </w:r>
      <w:r w:rsidRPr="00116D60">
        <w:rPr>
          <w:sz w:val="28"/>
          <w:szCs w:val="28"/>
        </w:rPr>
        <w:br/>
        <w:t>действий (бездействия) его должностных лиц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12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49.</w:t>
      </w:r>
      <w:r w:rsidRPr="00C97120">
        <w:rPr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решений органов муниципального контроля, действий (бездействия) их должностных лиц в соответствии с частью 4 статьи 40 Федерального закона «О государственном контроле (надзоре) и муниципальном контроле в Российской Федерации» и в соответствии с настоящим положением.</w:t>
      </w:r>
      <w:proofErr w:type="gramEnd"/>
    </w:p>
    <w:p w:rsidR="00D13753" w:rsidRPr="00C97120" w:rsidRDefault="00D13753" w:rsidP="00D13753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50.</w:t>
      </w:r>
      <w:r w:rsidRPr="00C97120">
        <w:rPr>
          <w:sz w:val="28"/>
          <w:szCs w:val="28"/>
        </w:rPr>
        <w:t>Сроки подачи жалобы определяются в соответствии с частями 5-11 статьи 40 Федерального закона «О государственном контроле (надзоре) и муниципальном контроле в Российской Федерации».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29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51.</w:t>
      </w:r>
      <w:r w:rsidRPr="00C97120">
        <w:rPr>
          <w:sz w:val="28"/>
          <w:szCs w:val="28"/>
        </w:rPr>
        <w:t>Жалоба, поданная в досудебном порядке на действия (бездействие) уполномоченного должностного лица, подлежит рассмотрению руководителем (заместителем руководителя) органа муниципального контроля Администрации.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38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52.</w:t>
      </w:r>
      <w:r w:rsidRPr="00C97120">
        <w:rPr>
          <w:sz w:val="28"/>
          <w:szCs w:val="28"/>
        </w:rPr>
        <w:t>Жалоба, поданная в досудебном порядке на действия (бездействие) руководителя (заместителя руководителя) органа муниципального контроля, подлежит рассмотрению Главой.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43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53.</w:t>
      </w:r>
      <w:r w:rsidRPr="00C97120">
        <w:rPr>
          <w:sz w:val="28"/>
          <w:szCs w:val="28"/>
        </w:rPr>
        <w:t>Срок рассмотрения жалобы не позднее 20 рабочих дней со дня регистрации такой жалобы в органе муниципального контроля.</w:t>
      </w:r>
    </w:p>
    <w:p w:rsidR="00D13753" w:rsidRPr="00C97120" w:rsidRDefault="00D13753" w:rsidP="00D13753">
      <w:pPr>
        <w:pStyle w:val="20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C97120">
        <w:rPr>
          <w:sz w:val="28"/>
          <w:szCs w:val="28"/>
        </w:rPr>
        <w:t>Срок рассмотрения жалобы, установленный абзацем первым настоящего пункта, может быть продлен, но не более чем на двадцать рабочих дней,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государственных органов либо подведомственных им организаций.</w:t>
      </w:r>
    </w:p>
    <w:p w:rsidR="00D13753" w:rsidRPr="00C97120" w:rsidRDefault="00D13753" w:rsidP="00D13753">
      <w:pPr>
        <w:pStyle w:val="2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 w:rsidRPr="00C97120">
        <w:rPr>
          <w:sz w:val="28"/>
          <w:szCs w:val="28"/>
        </w:rPr>
        <w:t>5</w:t>
      </w:r>
      <w:r>
        <w:rPr>
          <w:sz w:val="28"/>
          <w:szCs w:val="28"/>
        </w:rPr>
        <w:t>4</w:t>
      </w:r>
      <w:r w:rsidRPr="00C97120">
        <w:rPr>
          <w:sz w:val="28"/>
          <w:szCs w:val="28"/>
        </w:rPr>
        <w:t>. По итогам рассмотрения жалобы руководитель органа муниципального контроля Администрации принимается одно из следующих решений:</w:t>
      </w:r>
    </w:p>
    <w:p w:rsidR="00D13753" w:rsidRPr="00C97120" w:rsidRDefault="00D13753" w:rsidP="00D13753">
      <w:pPr>
        <w:pStyle w:val="20"/>
        <w:numPr>
          <w:ilvl w:val="0"/>
          <w:numId w:val="8"/>
        </w:numPr>
        <w:shd w:val="clear" w:color="auto" w:fill="auto"/>
        <w:tabs>
          <w:tab w:val="left" w:pos="1043"/>
        </w:tabs>
        <w:spacing w:before="0" w:after="0" w:line="240" w:lineRule="auto"/>
        <w:ind w:firstLine="720"/>
        <w:rPr>
          <w:sz w:val="28"/>
          <w:szCs w:val="28"/>
        </w:rPr>
      </w:pPr>
      <w:r w:rsidRPr="00C97120">
        <w:rPr>
          <w:sz w:val="28"/>
          <w:szCs w:val="28"/>
        </w:rPr>
        <w:t>оставляет жалобу без удовлетворения;</w:t>
      </w:r>
    </w:p>
    <w:p w:rsidR="00D13753" w:rsidRPr="00C97120" w:rsidRDefault="00D13753" w:rsidP="00D13753">
      <w:pPr>
        <w:pStyle w:val="20"/>
        <w:numPr>
          <w:ilvl w:val="0"/>
          <w:numId w:val="8"/>
        </w:numPr>
        <w:shd w:val="clear" w:color="auto" w:fill="auto"/>
        <w:tabs>
          <w:tab w:val="left" w:pos="1053"/>
        </w:tabs>
        <w:spacing w:before="0" w:after="0" w:line="240" w:lineRule="auto"/>
        <w:ind w:firstLine="720"/>
        <w:rPr>
          <w:sz w:val="28"/>
          <w:szCs w:val="28"/>
        </w:rPr>
      </w:pPr>
      <w:r w:rsidRPr="00C97120">
        <w:rPr>
          <w:sz w:val="28"/>
          <w:szCs w:val="28"/>
        </w:rPr>
        <w:t>отменяет решение контрольного органа полностью или частично;</w:t>
      </w:r>
    </w:p>
    <w:p w:rsidR="00D13753" w:rsidRPr="00C97120" w:rsidRDefault="00D13753" w:rsidP="00D13753">
      <w:pPr>
        <w:pStyle w:val="20"/>
        <w:numPr>
          <w:ilvl w:val="0"/>
          <w:numId w:val="8"/>
        </w:numPr>
        <w:shd w:val="clear" w:color="auto" w:fill="auto"/>
        <w:tabs>
          <w:tab w:val="left" w:pos="1024"/>
        </w:tabs>
        <w:spacing w:before="0" w:after="0" w:line="240" w:lineRule="auto"/>
        <w:ind w:firstLine="720"/>
        <w:rPr>
          <w:sz w:val="28"/>
          <w:szCs w:val="28"/>
        </w:rPr>
      </w:pPr>
      <w:r w:rsidRPr="00C97120">
        <w:rPr>
          <w:sz w:val="28"/>
          <w:szCs w:val="28"/>
        </w:rPr>
        <w:t>отменяет решение контрольного органа полностью и принимает новое решение;</w:t>
      </w:r>
    </w:p>
    <w:p w:rsidR="00D13753" w:rsidRPr="00C97120" w:rsidRDefault="00D13753" w:rsidP="00D13753">
      <w:pPr>
        <w:pStyle w:val="20"/>
        <w:numPr>
          <w:ilvl w:val="0"/>
          <w:numId w:val="8"/>
        </w:numPr>
        <w:shd w:val="clear" w:color="auto" w:fill="auto"/>
        <w:tabs>
          <w:tab w:val="left" w:pos="1024"/>
        </w:tabs>
        <w:spacing w:before="0" w:after="0" w:line="240" w:lineRule="auto"/>
        <w:ind w:firstLine="720"/>
        <w:rPr>
          <w:sz w:val="28"/>
          <w:szCs w:val="28"/>
        </w:rPr>
      </w:pPr>
      <w:r w:rsidRPr="00C97120">
        <w:rPr>
          <w:sz w:val="28"/>
          <w:szCs w:val="28"/>
        </w:rPr>
        <w:t>признает действия (бездействие) должностных лиц контрольного органа, руководителя (заместителя руководителя) органа муниципального контроля незаконными и выносит решение по существу, в том числе об осуществлении при необходимости определенных действий.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59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55.</w:t>
      </w:r>
      <w:r w:rsidRPr="00C97120">
        <w:rPr>
          <w:sz w:val="28"/>
          <w:szCs w:val="28"/>
        </w:rPr>
        <w:t>Решение по жалобе вручается заявителю лично (с пометкой заявителя о дате получения на втором экземпляре) либо направляется почтовой связью. Решение по жалобе может быть направлено на адрес электронной почты, указанный заявителем при подаче жалобы.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92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56.</w:t>
      </w:r>
      <w:r w:rsidRPr="00C97120">
        <w:rPr>
          <w:sz w:val="28"/>
          <w:szCs w:val="28"/>
        </w:rPr>
        <w:t>Досудебный порядок обжалования до 31 декабря 2023 года может осуществляться посредством бумажного документооборота.</w:t>
      </w:r>
    </w:p>
    <w:p w:rsidR="00D13753" w:rsidRPr="00C97120" w:rsidRDefault="00D13753" w:rsidP="00D13753">
      <w:pPr>
        <w:pStyle w:val="20"/>
        <w:shd w:val="clear" w:color="auto" w:fill="auto"/>
        <w:tabs>
          <w:tab w:val="left" w:pos="1192"/>
        </w:tabs>
        <w:spacing w:before="0" w:after="0" w:line="240" w:lineRule="auto"/>
        <w:ind w:left="720" w:firstLine="0"/>
        <w:rPr>
          <w:sz w:val="28"/>
          <w:szCs w:val="28"/>
        </w:rPr>
      </w:pPr>
    </w:p>
    <w:p w:rsidR="00D13753" w:rsidRPr="00AB2322" w:rsidRDefault="00D13753" w:rsidP="00D13753">
      <w:pPr>
        <w:pStyle w:val="20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AB2322">
        <w:rPr>
          <w:sz w:val="28"/>
          <w:szCs w:val="28"/>
        </w:rPr>
        <w:lastRenderedPageBreak/>
        <w:t>РАЗДЕЛ VIII. Оценка результативности и эффективности деятельности</w:t>
      </w:r>
    </w:p>
    <w:p w:rsidR="00D13753" w:rsidRPr="00AB2322" w:rsidRDefault="00D13753" w:rsidP="00D13753">
      <w:pPr>
        <w:pStyle w:val="20"/>
        <w:shd w:val="clear" w:color="auto" w:fill="auto"/>
        <w:spacing w:before="0" w:after="277" w:line="240" w:lineRule="auto"/>
        <w:ind w:firstLine="0"/>
        <w:jc w:val="center"/>
        <w:rPr>
          <w:sz w:val="28"/>
          <w:szCs w:val="28"/>
        </w:rPr>
      </w:pPr>
      <w:r w:rsidRPr="00AB2322">
        <w:rPr>
          <w:sz w:val="28"/>
          <w:szCs w:val="28"/>
        </w:rPr>
        <w:t>контрольного органа</w:t>
      </w:r>
    </w:p>
    <w:p w:rsidR="00D13753" w:rsidRPr="00AB2322" w:rsidRDefault="00D13753" w:rsidP="00D13753">
      <w:pPr>
        <w:pStyle w:val="20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AB2322">
        <w:rPr>
          <w:sz w:val="28"/>
          <w:szCs w:val="28"/>
        </w:rPr>
        <w:t>57.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контроля.</w:t>
      </w:r>
    </w:p>
    <w:p w:rsidR="00D13753" w:rsidRPr="00AB2322" w:rsidRDefault="00D13753" w:rsidP="00D13753">
      <w:pPr>
        <w:pStyle w:val="20"/>
        <w:shd w:val="clear" w:color="auto" w:fill="auto"/>
        <w:tabs>
          <w:tab w:val="left" w:pos="1192"/>
        </w:tabs>
        <w:spacing w:before="0" w:after="0" w:line="240" w:lineRule="auto"/>
        <w:ind w:firstLine="0"/>
        <w:jc w:val="left"/>
        <w:rPr>
          <w:sz w:val="28"/>
          <w:szCs w:val="28"/>
        </w:rPr>
      </w:pPr>
      <w:r w:rsidRPr="00AB2322">
        <w:rPr>
          <w:sz w:val="28"/>
          <w:szCs w:val="28"/>
        </w:rPr>
        <w:t xml:space="preserve">         58.</w:t>
      </w:r>
      <w:r w:rsidR="00FB10E7">
        <w:rPr>
          <w:sz w:val="28"/>
          <w:szCs w:val="28"/>
        </w:rPr>
        <w:t xml:space="preserve"> </w:t>
      </w:r>
      <w:r w:rsidRPr="00AB2322">
        <w:rPr>
          <w:sz w:val="28"/>
          <w:szCs w:val="28"/>
        </w:rPr>
        <w:t>В систему показателей результативности и эффективности деятельности входят:</w:t>
      </w:r>
    </w:p>
    <w:p w:rsidR="00D13753" w:rsidRPr="00AB2322" w:rsidRDefault="00D13753" w:rsidP="00D13753">
      <w:pPr>
        <w:pStyle w:val="20"/>
        <w:numPr>
          <w:ilvl w:val="0"/>
          <w:numId w:val="9"/>
        </w:numPr>
        <w:shd w:val="clear" w:color="auto" w:fill="auto"/>
        <w:tabs>
          <w:tab w:val="left" w:pos="1192"/>
        </w:tabs>
        <w:spacing w:before="0" w:after="0" w:line="240" w:lineRule="auto"/>
        <w:ind w:firstLine="720"/>
        <w:rPr>
          <w:sz w:val="28"/>
          <w:szCs w:val="28"/>
        </w:rPr>
      </w:pPr>
      <w:r w:rsidRPr="00AB2322">
        <w:rPr>
          <w:sz w:val="28"/>
          <w:szCs w:val="28"/>
        </w:rPr>
        <w:t>ключевые показатели муниципального контроля;</w:t>
      </w:r>
    </w:p>
    <w:p w:rsidR="00D13753" w:rsidRPr="00AB2322" w:rsidRDefault="00D13753" w:rsidP="00D13753">
      <w:pPr>
        <w:pStyle w:val="20"/>
        <w:numPr>
          <w:ilvl w:val="0"/>
          <w:numId w:val="9"/>
        </w:numPr>
        <w:shd w:val="clear" w:color="auto" w:fill="auto"/>
        <w:tabs>
          <w:tab w:val="left" w:pos="1192"/>
        </w:tabs>
        <w:spacing w:before="0" w:after="0" w:line="240" w:lineRule="auto"/>
        <w:ind w:firstLine="720"/>
        <w:rPr>
          <w:sz w:val="28"/>
          <w:szCs w:val="28"/>
        </w:rPr>
      </w:pPr>
      <w:r w:rsidRPr="00AB2322">
        <w:rPr>
          <w:sz w:val="28"/>
          <w:szCs w:val="28"/>
        </w:rPr>
        <w:t>индикативные показатели муниципального контроля.</w:t>
      </w:r>
    </w:p>
    <w:p w:rsidR="00D13753" w:rsidRPr="00AB2322" w:rsidRDefault="00D13753" w:rsidP="00D13753">
      <w:pPr>
        <w:pStyle w:val="20"/>
        <w:shd w:val="clear" w:color="auto" w:fill="auto"/>
        <w:tabs>
          <w:tab w:val="left" w:pos="1019"/>
        </w:tabs>
        <w:spacing w:before="0" w:after="0" w:line="240" w:lineRule="auto"/>
        <w:ind w:firstLine="0"/>
        <w:rPr>
          <w:sz w:val="28"/>
          <w:szCs w:val="28"/>
        </w:rPr>
      </w:pPr>
      <w:r w:rsidRPr="00AB2322">
        <w:rPr>
          <w:sz w:val="28"/>
          <w:szCs w:val="28"/>
        </w:rPr>
        <w:t xml:space="preserve">         59.Ключевые показатели муниципального контроля и их целевые значения, индикативные показатели муниципального контроля утверждаются постановлением Администрации.</w:t>
      </w:r>
    </w:p>
    <w:p w:rsidR="00D13753" w:rsidRPr="00AB2322" w:rsidRDefault="00D13753" w:rsidP="00D13753">
      <w:pPr>
        <w:pStyle w:val="20"/>
        <w:shd w:val="clear" w:color="auto" w:fill="auto"/>
        <w:tabs>
          <w:tab w:val="left" w:pos="1192"/>
        </w:tabs>
        <w:spacing w:before="0" w:after="0" w:line="240" w:lineRule="auto"/>
        <w:ind w:firstLine="0"/>
        <w:rPr>
          <w:sz w:val="28"/>
          <w:szCs w:val="28"/>
        </w:rPr>
      </w:pPr>
      <w:r w:rsidRPr="00AB2322">
        <w:rPr>
          <w:sz w:val="28"/>
          <w:szCs w:val="28"/>
        </w:rPr>
        <w:t xml:space="preserve">       60.Контрольный орган ежегодно осуществляет подготовку доклада о муниципальном контроле с учетом требований, установленных Законом № 248 - ФЗ.</w:t>
      </w:r>
    </w:p>
    <w:p w:rsidR="00D13753" w:rsidRPr="00C97120" w:rsidRDefault="00D13753" w:rsidP="00D13753">
      <w:pPr>
        <w:pStyle w:val="20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AB2322">
        <w:rPr>
          <w:sz w:val="28"/>
          <w:szCs w:val="28"/>
        </w:rPr>
        <w:t xml:space="preserve">Организация подготовки доклада возлагается на орган Администрации, уполномоченный в сфере </w:t>
      </w:r>
      <w:r w:rsidR="00B827BC" w:rsidRPr="00AB2322">
        <w:rPr>
          <w:sz w:val="28"/>
          <w:szCs w:val="28"/>
        </w:rPr>
        <w:t>муниципального контроля</w:t>
      </w:r>
      <w:r w:rsidRPr="00AB2322">
        <w:rPr>
          <w:sz w:val="28"/>
          <w:szCs w:val="28"/>
        </w:rPr>
        <w:t>.</w:t>
      </w:r>
    </w:p>
    <w:p w:rsidR="00D13753" w:rsidRPr="00C97120" w:rsidRDefault="00D13753" w:rsidP="00D13753">
      <w:pPr>
        <w:pStyle w:val="20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:rsidR="00D13753" w:rsidRPr="00C97120" w:rsidRDefault="00D13753" w:rsidP="00D13753">
      <w:pPr>
        <w:pStyle w:val="20"/>
        <w:shd w:val="clear" w:color="auto" w:fill="auto"/>
        <w:tabs>
          <w:tab w:val="left" w:pos="1157"/>
        </w:tabs>
        <w:spacing w:before="0" w:after="0" w:line="240" w:lineRule="auto"/>
        <w:ind w:firstLine="0"/>
        <w:rPr>
          <w:sz w:val="28"/>
          <w:szCs w:val="28"/>
        </w:rPr>
      </w:pPr>
    </w:p>
    <w:p w:rsidR="00D13753" w:rsidRPr="00C97120" w:rsidRDefault="00D13753" w:rsidP="00D13753">
      <w:pPr>
        <w:pStyle w:val="20"/>
        <w:shd w:val="clear" w:color="auto" w:fill="auto"/>
        <w:tabs>
          <w:tab w:val="left" w:pos="1100"/>
        </w:tabs>
        <w:spacing w:before="0" w:after="0" w:line="240" w:lineRule="auto"/>
        <w:ind w:firstLine="0"/>
        <w:rPr>
          <w:sz w:val="28"/>
          <w:szCs w:val="28"/>
        </w:rPr>
      </w:pPr>
    </w:p>
    <w:p w:rsidR="00652DF5" w:rsidRDefault="00652DF5"/>
    <w:sectPr w:rsidR="00652DF5" w:rsidSect="002226F7">
      <w:footerReference w:type="default" r:id="rId9"/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9EF" w:rsidRDefault="004149EF" w:rsidP="00953D9F">
      <w:pPr>
        <w:spacing w:after="0" w:line="240" w:lineRule="auto"/>
      </w:pPr>
      <w:r>
        <w:separator/>
      </w:r>
    </w:p>
  </w:endnote>
  <w:endnote w:type="continuationSeparator" w:id="0">
    <w:p w:rsidR="004149EF" w:rsidRDefault="004149EF" w:rsidP="00953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902956"/>
      <w:docPartObj>
        <w:docPartGallery w:val="Page Numbers (Bottom of Page)"/>
        <w:docPartUnique/>
      </w:docPartObj>
    </w:sdtPr>
    <w:sdtContent>
      <w:p w:rsidR="00373DD6" w:rsidRDefault="005164FC">
        <w:pPr>
          <w:pStyle w:val="a3"/>
          <w:jc w:val="right"/>
        </w:pPr>
        <w:r>
          <w:fldChar w:fldCharType="begin"/>
        </w:r>
        <w:r w:rsidR="00083310">
          <w:instrText>PAGE   \* MERGEFORMAT</w:instrText>
        </w:r>
        <w:r>
          <w:fldChar w:fldCharType="separate"/>
        </w:r>
        <w:r w:rsidR="007C1D20">
          <w:rPr>
            <w:noProof/>
          </w:rPr>
          <w:t>12</w:t>
        </w:r>
        <w:r>
          <w:fldChar w:fldCharType="end"/>
        </w:r>
      </w:p>
    </w:sdtContent>
  </w:sdt>
  <w:p w:rsidR="00373DD6" w:rsidRDefault="004149E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9EF" w:rsidRDefault="004149EF" w:rsidP="00953D9F">
      <w:pPr>
        <w:spacing w:after="0" w:line="240" w:lineRule="auto"/>
      </w:pPr>
      <w:r>
        <w:separator/>
      </w:r>
    </w:p>
  </w:footnote>
  <w:footnote w:type="continuationSeparator" w:id="0">
    <w:p w:rsidR="004149EF" w:rsidRDefault="004149EF" w:rsidP="00953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1CE0"/>
    <w:multiLevelType w:val="multilevel"/>
    <w:tmpl w:val="CF86C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A40EB"/>
    <w:multiLevelType w:val="multilevel"/>
    <w:tmpl w:val="5FDE3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BA6003"/>
    <w:multiLevelType w:val="multilevel"/>
    <w:tmpl w:val="53102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75A67"/>
    <w:multiLevelType w:val="multilevel"/>
    <w:tmpl w:val="E4064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43F3C"/>
    <w:multiLevelType w:val="multilevel"/>
    <w:tmpl w:val="46C2F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B81419"/>
    <w:multiLevelType w:val="multilevel"/>
    <w:tmpl w:val="367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515031"/>
    <w:multiLevelType w:val="multilevel"/>
    <w:tmpl w:val="824C03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B12E17"/>
    <w:multiLevelType w:val="multilevel"/>
    <w:tmpl w:val="B0A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9F4DED"/>
    <w:multiLevelType w:val="multilevel"/>
    <w:tmpl w:val="713ED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753"/>
    <w:rsid w:val="00083310"/>
    <w:rsid w:val="00155506"/>
    <w:rsid w:val="00166025"/>
    <w:rsid w:val="001C5CA8"/>
    <w:rsid w:val="001F3067"/>
    <w:rsid w:val="002D6656"/>
    <w:rsid w:val="00403208"/>
    <w:rsid w:val="004149EF"/>
    <w:rsid w:val="00443194"/>
    <w:rsid w:val="004905BB"/>
    <w:rsid w:val="004F51BC"/>
    <w:rsid w:val="005164FC"/>
    <w:rsid w:val="00590A7C"/>
    <w:rsid w:val="00632B5F"/>
    <w:rsid w:val="00652DF5"/>
    <w:rsid w:val="00691CE4"/>
    <w:rsid w:val="00770E65"/>
    <w:rsid w:val="007C1D20"/>
    <w:rsid w:val="00953D9F"/>
    <w:rsid w:val="00AB2322"/>
    <w:rsid w:val="00B827BC"/>
    <w:rsid w:val="00C84271"/>
    <w:rsid w:val="00D13753"/>
    <w:rsid w:val="00D43448"/>
    <w:rsid w:val="00E2513B"/>
    <w:rsid w:val="00E807AE"/>
    <w:rsid w:val="00FB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rsid w:val="00D137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137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3753"/>
    <w:pPr>
      <w:widowControl w:val="0"/>
      <w:shd w:val="clear" w:color="auto" w:fill="FFFFFF"/>
      <w:spacing w:before="540" w:after="120" w:line="0" w:lineRule="atLeast"/>
      <w:ind w:hanging="2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D13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13753"/>
  </w:style>
  <w:style w:type="paragraph" w:styleId="a5">
    <w:name w:val="Normal (Web)"/>
    <w:basedOn w:val="a"/>
    <w:uiPriority w:val="99"/>
    <w:unhideWhenUsed/>
    <w:rsid w:val="00D1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403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0320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3980</Words>
  <Characters>22692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cp:lastPrinted>2021-12-29T10:55:00Z</cp:lastPrinted>
  <dcterms:created xsi:type="dcterms:W3CDTF">2021-12-29T05:11:00Z</dcterms:created>
  <dcterms:modified xsi:type="dcterms:W3CDTF">2021-12-30T06:10:00Z</dcterms:modified>
</cp:coreProperties>
</file>