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60C" w:rsidRDefault="00BB760C" w:rsidP="00BB760C">
      <w:pPr>
        <w:jc w:val="right"/>
      </w:pPr>
      <w:r>
        <w:rPr>
          <w:noProof/>
        </w:rPr>
        <w:drawing>
          <wp:inline distT="0" distB="0" distL="0" distR="0">
            <wp:extent cx="1562100" cy="10572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562100" cy="1057275"/>
                    </a:xfrm>
                    <a:prstGeom prst="rect">
                      <a:avLst/>
                    </a:prstGeom>
                    <a:noFill/>
                    <a:ln w="9525">
                      <a:noFill/>
                      <a:miter lim="800000"/>
                      <a:headEnd/>
                      <a:tailEnd/>
                    </a:ln>
                  </pic:spPr>
                </pic:pic>
              </a:graphicData>
            </a:graphic>
          </wp:inline>
        </w:drawing>
      </w:r>
      <w:r w:rsidR="005776D0">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322.5pt;height:117.5pt" fillcolor="black">
            <v:shadow color="#868686"/>
            <v:textpath style="font-family:&quot;Arial&quot;;font-size:44pt;font-weight:bold;font-style:italic;v-text-kern:t" trim="t" fitpath="t" string="КЛИНЦОВСКИЙ &#10;ВЕСТНИК"/>
          </v:shape>
        </w:pict>
      </w:r>
    </w:p>
    <w:p w:rsidR="00BB760C" w:rsidRDefault="00BB760C" w:rsidP="00BB760C">
      <w:pPr>
        <w:jc w:val="right"/>
        <w:rPr>
          <w:sz w:val="20"/>
          <w:szCs w:val="20"/>
        </w:rPr>
      </w:pPr>
      <w:r>
        <w:rPr>
          <w:sz w:val="20"/>
          <w:szCs w:val="20"/>
        </w:rPr>
        <w:t>Официальный печатный орган</w:t>
      </w:r>
    </w:p>
    <w:p w:rsidR="00BB760C" w:rsidRDefault="00BB760C" w:rsidP="00BB760C">
      <w:pPr>
        <w:jc w:val="right"/>
        <w:rPr>
          <w:sz w:val="20"/>
          <w:szCs w:val="20"/>
        </w:rPr>
      </w:pPr>
      <w:r w:rsidRPr="00F514D1">
        <w:rPr>
          <w:sz w:val="20"/>
          <w:szCs w:val="20"/>
        </w:rPr>
        <w:t>Клинцовского муниципального образования</w:t>
      </w:r>
    </w:p>
    <w:p w:rsidR="00BB760C" w:rsidRDefault="00BB760C" w:rsidP="00BB760C">
      <w:pPr>
        <w:tabs>
          <w:tab w:val="right" w:pos="9354"/>
        </w:tabs>
        <w:rPr>
          <w:sz w:val="20"/>
          <w:szCs w:val="20"/>
        </w:rPr>
      </w:pPr>
      <w:r>
        <w:rPr>
          <w:sz w:val="20"/>
          <w:szCs w:val="20"/>
        </w:rPr>
        <w:tab/>
      </w:r>
      <w:r w:rsidRPr="00F514D1">
        <w:rPr>
          <w:sz w:val="20"/>
          <w:szCs w:val="20"/>
        </w:rPr>
        <w:t xml:space="preserve"> Пугачевского муниципального района</w:t>
      </w:r>
    </w:p>
    <w:p w:rsidR="00BB760C" w:rsidRDefault="00BB760C" w:rsidP="00BB760C">
      <w:pPr>
        <w:jc w:val="right"/>
        <w:rPr>
          <w:sz w:val="20"/>
          <w:szCs w:val="20"/>
        </w:rPr>
      </w:pPr>
      <w:r w:rsidRPr="00F514D1">
        <w:rPr>
          <w:sz w:val="20"/>
          <w:szCs w:val="20"/>
        </w:rPr>
        <w:t xml:space="preserve"> Саратовской области</w:t>
      </w:r>
    </w:p>
    <w:p w:rsidR="00BB760C" w:rsidRPr="00F514D1" w:rsidRDefault="00BB760C" w:rsidP="00BB760C">
      <w:pPr>
        <w:rPr>
          <w:sz w:val="20"/>
          <w:szCs w:val="20"/>
        </w:rPr>
      </w:pPr>
    </w:p>
    <w:p w:rsidR="00BB760C" w:rsidRDefault="00BB760C" w:rsidP="00BB760C">
      <w:pPr>
        <w:tabs>
          <w:tab w:val="left" w:pos="6195"/>
        </w:tabs>
        <w:rPr>
          <w:sz w:val="20"/>
          <w:szCs w:val="20"/>
        </w:rPr>
      </w:pPr>
      <w:r>
        <w:rPr>
          <w:sz w:val="20"/>
          <w:szCs w:val="20"/>
        </w:rPr>
        <w:t>Основан Решением Совета Клинцовского муниципального образования от 20.10.2010 года № 55</w:t>
      </w:r>
    </w:p>
    <w:p w:rsidR="00154460" w:rsidRDefault="00BB760C" w:rsidP="00BB760C">
      <w:pPr>
        <w:tabs>
          <w:tab w:val="left" w:pos="1770"/>
        </w:tabs>
        <w:rPr>
          <w:sz w:val="20"/>
          <w:szCs w:val="20"/>
        </w:rPr>
      </w:pPr>
      <w:r>
        <w:rPr>
          <w:sz w:val="20"/>
          <w:szCs w:val="20"/>
        </w:rPr>
        <w:tab/>
        <w:t xml:space="preserve">                          </w:t>
      </w:r>
    </w:p>
    <w:p w:rsidR="00BB760C" w:rsidRPr="00E6399A" w:rsidRDefault="00154460" w:rsidP="00BB760C">
      <w:pPr>
        <w:tabs>
          <w:tab w:val="left" w:pos="1770"/>
        </w:tabs>
        <w:rPr>
          <w:b/>
          <w:sz w:val="20"/>
          <w:szCs w:val="20"/>
        </w:rPr>
      </w:pPr>
      <w:r w:rsidRPr="00E6399A">
        <w:rPr>
          <w:sz w:val="20"/>
          <w:szCs w:val="20"/>
        </w:rPr>
        <w:t xml:space="preserve">                                                             </w:t>
      </w:r>
      <w:r w:rsidR="00E6399A" w:rsidRPr="00E6399A">
        <w:t>Выпуск  № 23 от 23.09.2024 года</w:t>
      </w:r>
    </w:p>
    <w:p w:rsidR="00BB760C" w:rsidRPr="00E6399A" w:rsidRDefault="00BB760C" w:rsidP="00BB760C">
      <w:pPr>
        <w:rPr>
          <w:sz w:val="20"/>
          <w:szCs w:val="20"/>
        </w:rPr>
      </w:pPr>
    </w:p>
    <w:tbl>
      <w:tblPr>
        <w:tblW w:w="0" w:type="auto"/>
        <w:tblInd w:w="132" w:type="dxa"/>
        <w:tblBorders>
          <w:top w:val="triple" w:sz="4" w:space="0" w:color="auto"/>
        </w:tblBorders>
        <w:tblLook w:val="0000" w:firstRow="0" w:lastRow="0" w:firstColumn="0" w:lastColumn="0" w:noHBand="0" w:noVBand="0"/>
      </w:tblPr>
      <w:tblGrid>
        <w:gridCol w:w="9139"/>
      </w:tblGrid>
      <w:tr w:rsidR="00E6399A" w:rsidRPr="00E6399A" w:rsidTr="00872EEF">
        <w:trPr>
          <w:trHeight w:val="45"/>
        </w:trPr>
        <w:tc>
          <w:tcPr>
            <w:tcW w:w="9139" w:type="dxa"/>
          </w:tcPr>
          <w:p w:rsidR="00BB760C" w:rsidRPr="00E6399A" w:rsidRDefault="00BB760C" w:rsidP="0078683C">
            <w:pPr>
              <w:rPr>
                <w:sz w:val="20"/>
                <w:szCs w:val="20"/>
              </w:rPr>
            </w:pPr>
          </w:p>
        </w:tc>
      </w:tr>
    </w:tbl>
    <w:p w:rsidR="005F2482" w:rsidRPr="005F2482" w:rsidRDefault="001B6CB0" w:rsidP="005F2482">
      <w:pPr>
        <w:pStyle w:val="a5"/>
        <w:ind w:left="4248"/>
        <w:rPr>
          <w:rStyle w:val="FontStyle11"/>
          <w:sz w:val="20"/>
          <w:szCs w:val="20"/>
        </w:rPr>
      </w:pPr>
      <w:r>
        <w:rPr>
          <w:rStyle w:val="FontStyle11"/>
          <w:sz w:val="20"/>
          <w:szCs w:val="20"/>
        </w:rPr>
        <w:t xml:space="preserve">                                                                            </w:t>
      </w:r>
      <w:r w:rsidR="00B20201" w:rsidRPr="00F5118B">
        <w:rPr>
          <w:rStyle w:val="FontStyle11"/>
          <w:sz w:val="20"/>
          <w:szCs w:val="20"/>
        </w:rPr>
        <w:t xml:space="preserve">                                                                                                                           </w:t>
      </w:r>
      <w:r w:rsidR="005F2482" w:rsidRPr="005F2482">
        <w:rPr>
          <w:rStyle w:val="FontStyle11"/>
          <w:sz w:val="20"/>
          <w:szCs w:val="20"/>
        </w:rPr>
        <w:t>СОВЕТ</w:t>
      </w:r>
    </w:p>
    <w:p w:rsidR="005F2482" w:rsidRPr="005F2482" w:rsidRDefault="005F2482" w:rsidP="005F2482">
      <w:pPr>
        <w:pStyle w:val="a5"/>
        <w:jc w:val="center"/>
        <w:rPr>
          <w:rStyle w:val="FontStyle11"/>
          <w:sz w:val="20"/>
          <w:szCs w:val="20"/>
        </w:rPr>
      </w:pPr>
      <w:r w:rsidRPr="005F2482">
        <w:rPr>
          <w:rStyle w:val="FontStyle11"/>
          <w:sz w:val="20"/>
          <w:szCs w:val="20"/>
        </w:rPr>
        <w:t xml:space="preserve">  КЛИНЦОВСКОГО МУНИЦИПАЛЬНОГО ОБРАЗОВАНИЯ ПУГАЧЕВСКОГО МУНИЦИПАЛЬНОГО РАЙОНА</w:t>
      </w:r>
    </w:p>
    <w:p w:rsidR="005F2482" w:rsidRPr="005F2482" w:rsidRDefault="005F2482" w:rsidP="005F2482">
      <w:pPr>
        <w:pStyle w:val="a5"/>
        <w:jc w:val="center"/>
        <w:rPr>
          <w:b/>
          <w:bCs/>
        </w:rPr>
      </w:pPr>
      <w:r w:rsidRPr="005F2482">
        <w:rPr>
          <w:rStyle w:val="FontStyle11"/>
          <w:sz w:val="20"/>
          <w:szCs w:val="20"/>
        </w:rPr>
        <w:t>САРАТОВСКОЙ ОБЛАСТИ</w:t>
      </w:r>
      <w:r w:rsidRPr="005F2482">
        <w:rPr>
          <w:b/>
        </w:rPr>
        <w:t xml:space="preserve">                                                        </w:t>
      </w:r>
    </w:p>
    <w:p w:rsidR="005F2482" w:rsidRPr="00322F35" w:rsidRDefault="005F2482" w:rsidP="005F2482">
      <w:pPr>
        <w:pStyle w:val="a5"/>
        <w:jc w:val="center"/>
        <w:rPr>
          <w:b/>
        </w:rPr>
      </w:pPr>
    </w:p>
    <w:p w:rsidR="00322F35" w:rsidRPr="00322F35" w:rsidRDefault="00322F35" w:rsidP="00322F35">
      <w:pPr>
        <w:jc w:val="center"/>
        <w:rPr>
          <w:b/>
          <w:sz w:val="20"/>
          <w:szCs w:val="20"/>
        </w:rPr>
      </w:pPr>
      <w:r w:rsidRPr="00322F35">
        <w:rPr>
          <w:b/>
          <w:sz w:val="20"/>
          <w:szCs w:val="20"/>
        </w:rPr>
        <w:t xml:space="preserve">РЕШЕНИЕ </w:t>
      </w:r>
    </w:p>
    <w:p w:rsidR="00322F35" w:rsidRPr="00322F35" w:rsidRDefault="00322F35" w:rsidP="00322F35">
      <w:pPr>
        <w:jc w:val="center"/>
        <w:rPr>
          <w:b/>
          <w:sz w:val="20"/>
          <w:szCs w:val="20"/>
        </w:rPr>
      </w:pPr>
    </w:p>
    <w:p w:rsidR="005F2482" w:rsidRPr="00322F35" w:rsidRDefault="005F2482" w:rsidP="005F2482">
      <w:pPr>
        <w:jc w:val="both"/>
        <w:rPr>
          <w:color w:val="000000"/>
          <w:spacing w:val="-1"/>
          <w:sz w:val="20"/>
          <w:szCs w:val="20"/>
          <w:lang w:eastAsia="zh-CN"/>
        </w:rPr>
      </w:pPr>
    </w:p>
    <w:p w:rsidR="0072566F" w:rsidRPr="0072566F" w:rsidRDefault="0072566F" w:rsidP="0072566F">
      <w:pPr>
        <w:widowControl w:val="0"/>
        <w:autoSpaceDE w:val="0"/>
        <w:autoSpaceDN w:val="0"/>
        <w:adjustRightInd w:val="0"/>
        <w:jc w:val="center"/>
        <w:rPr>
          <w:b/>
          <w:sz w:val="28"/>
          <w:szCs w:val="28"/>
        </w:rPr>
      </w:pPr>
      <w:bookmarkStart w:id="0" w:name="dst100021"/>
      <w:bookmarkEnd w:id="0"/>
      <w:r w:rsidRPr="0072566F">
        <w:rPr>
          <w:sz w:val="28"/>
          <w:szCs w:val="28"/>
        </w:rPr>
        <w:t xml:space="preserve">                     </w:t>
      </w:r>
    </w:p>
    <w:p w:rsidR="0072566F" w:rsidRPr="0072566F" w:rsidRDefault="0072566F" w:rsidP="0072566F">
      <w:pPr>
        <w:widowControl w:val="0"/>
        <w:tabs>
          <w:tab w:val="center" w:pos="4677"/>
          <w:tab w:val="left" w:pos="7620"/>
        </w:tabs>
        <w:autoSpaceDE w:val="0"/>
        <w:autoSpaceDN w:val="0"/>
        <w:adjustRightInd w:val="0"/>
        <w:rPr>
          <w:b/>
          <w:sz w:val="28"/>
          <w:szCs w:val="28"/>
        </w:rPr>
      </w:pPr>
      <w:r w:rsidRPr="0072566F">
        <w:rPr>
          <w:b/>
          <w:sz w:val="28"/>
          <w:szCs w:val="28"/>
        </w:rPr>
        <w:tab/>
      </w:r>
    </w:p>
    <w:p w:rsidR="0072566F" w:rsidRPr="0072566F" w:rsidRDefault="0072566F" w:rsidP="0072566F">
      <w:pPr>
        <w:widowControl w:val="0"/>
        <w:autoSpaceDE w:val="0"/>
        <w:autoSpaceDN w:val="0"/>
        <w:adjustRightInd w:val="0"/>
        <w:jc w:val="center"/>
        <w:rPr>
          <w:b/>
          <w:sz w:val="28"/>
          <w:szCs w:val="28"/>
        </w:rPr>
      </w:pPr>
    </w:p>
    <w:p w:rsidR="0072566F" w:rsidRPr="0072566F" w:rsidRDefault="0072566F" w:rsidP="0072566F">
      <w:pPr>
        <w:widowControl w:val="0"/>
        <w:autoSpaceDE w:val="0"/>
        <w:autoSpaceDN w:val="0"/>
        <w:adjustRightInd w:val="0"/>
        <w:jc w:val="center"/>
        <w:rPr>
          <w:b/>
          <w:sz w:val="28"/>
          <w:szCs w:val="28"/>
        </w:rPr>
      </w:pPr>
      <w:r w:rsidRPr="0072566F">
        <w:rPr>
          <w:b/>
          <w:sz w:val="28"/>
          <w:szCs w:val="28"/>
        </w:rPr>
        <w:t xml:space="preserve"> от   19 августа  2024 года  №41 </w:t>
      </w:r>
    </w:p>
    <w:p w:rsidR="0072566F" w:rsidRPr="0072566F" w:rsidRDefault="0072566F" w:rsidP="0072566F">
      <w:pPr>
        <w:widowControl w:val="0"/>
        <w:autoSpaceDE w:val="0"/>
        <w:autoSpaceDN w:val="0"/>
        <w:adjustRightInd w:val="0"/>
        <w:jc w:val="center"/>
        <w:rPr>
          <w:sz w:val="28"/>
          <w:szCs w:val="28"/>
        </w:rPr>
      </w:pPr>
      <w:r w:rsidRPr="0072566F">
        <w:rPr>
          <w:sz w:val="28"/>
          <w:szCs w:val="28"/>
        </w:rPr>
        <w:t xml:space="preserve"> </w:t>
      </w:r>
    </w:p>
    <w:p w:rsidR="0072566F" w:rsidRPr="0072566F" w:rsidRDefault="0072566F" w:rsidP="0072566F">
      <w:pPr>
        <w:widowControl w:val="0"/>
        <w:autoSpaceDE w:val="0"/>
        <w:autoSpaceDN w:val="0"/>
        <w:adjustRightInd w:val="0"/>
        <w:jc w:val="center"/>
        <w:rPr>
          <w:b/>
          <w:sz w:val="28"/>
          <w:szCs w:val="28"/>
        </w:rPr>
      </w:pPr>
    </w:p>
    <w:p w:rsidR="0072566F" w:rsidRPr="0072566F" w:rsidRDefault="0072566F" w:rsidP="0072566F">
      <w:pPr>
        <w:widowControl w:val="0"/>
        <w:autoSpaceDE w:val="0"/>
        <w:autoSpaceDN w:val="0"/>
        <w:adjustRightInd w:val="0"/>
        <w:jc w:val="both"/>
        <w:rPr>
          <w:b/>
          <w:sz w:val="28"/>
          <w:szCs w:val="28"/>
        </w:rPr>
      </w:pPr>
      <w:r w:rsidRPr="0072566F">
        <w:rPr>
          <w:b/>
          <w:sz w:val="28"/>
          <w:szCs w:val="28"/>
        </w:rPr>
        <w:t>«О  внесении изменений и дополнений</w:t>
      </w:r>
    </w:p>
    <w:p w:rsidR="0072566F" w:rsidRPr="0072566F" w:rsidRDefault="0072566F" w:rsidP="0072566F">
      <w:pPr>
        <w:widowControl w:val="0"/>
        <w:autoSpaceDE w:val="0"/>
        <w:autoSpaceDN w:val="0"/>
        <w:adjustRightInd w:val="0"/>
        <w:jc w:val="both"/>
        <w:rPr>
          <w:b/>
          <w:sz w:val="28"/>
          <w:szCs w:val="28"/>
        </w:rPr>
      </w:pPr>
      <w:r w:rsidRPr="0072566F">
        <w:rPr>
          <w:b/>
          <w:sz w:val="28"/>
          <w:szCs w:val="28"/>
        </w:rPr>
        <w:t xml:space="preserve"> в Устав Клинцовского </w:t>
      </w:r>
      <w:proofErr w:type="gramStart"/>
      <w:r w:rsidRPr="0072566F">
        <w:rPr>
          <w:b/>
          <w:sz w:val="28"/>
          <w:szCs w:val="28"/>
        </w:rPr>
        <w:t>муниципального</w:t>
      </w:r>
      <w:proofErr w:type="gramEnd"/>
    </w:p>
    <w:p w:rsidR="0072566F" w:rsidRPr="0072566F" w:rsidRDefault="0072566F" w:rsidP="0072566F">
      <w:pPr>
        <w:widowControl w:val="0"/>
        <w:autoSpaceDE w:val="0"/>
        <w:autoSpaceDN w:val="0"/>
        <w:adjustRightInd w:val="0"/>
        <w:jc w:val="both"/>
        <w:rPr>
          <w:b/>
          <w:sz w:val="28"/>
          <w:szCs w:val="28"/>
        </w:rPr>
      </w:pPr>
      <w:r w:rsidRPr="0072566F">
        <w:rPr>
          <w:b/>
          <w:sz w:val="28"/>
          <w:szCs w:val="28"/>
        </w:rPr>
        <w:t xml:space="preserve">образования Пугачевского муниципального района </w:t>
      </w:r>
    </w:p>
    <w:p w:rsidR="0072566F" w:rsidRPr="0072566F" w:rsidRDefault="0072566F" w:rsidP="0072566F">
      <w:pPr>
        <w:widowControl w:val="0"/>
        <w:autoSpaceDE w:val="0"/>
        <w:autoSpaceDN w:val="0"/>
        <w:adjustRightInd w:val="0"/>
        <w:jc w:val="both"/>
        <w:rPr>
          <w:b/>
          <w:sz w:val="28"/>
          <w:szCs w:val="28"/>
        </w:rPr>
      </w:pPr>
      <w:r w:rsidRPr="0072566F">
        <w:rPr>
          <w:b/>
          <w:sz w:val="28"/>
          <w:szCs w:val="28"/>
        </w:rPr>
        <w:t>Саратовской области»</w:t>
      </w:r>
    </w:p>
    <w:p w:rsidR="0072566F" w:rsidRPr="0072566F" w:rsidRDefault="0072566F" w:rsidP="0072566F">
      <w:pPr>
        <w:tabs>
          <w:tab w:val="left" w:pos="708"/>
          <w:tab w:val="center" w:pos="4153"/>
          <w:tab w:val="right" w:pos="8306"/>
        </w:tabs>
        <w:suppressAutoHyphens/>
        <w:overflowPunct w:val="0"/>
        <w:autoSpaceDE w:val="0"/>
        <w:ind w:right="4341"/>
        <w:jc w:val="both"/>
        <w:rPr>
          <w:sz w:val="28"/>
          <w:szCs w:val="28"/>
          <w:lang w:eastAsia="zh-CN"/>
        </w:rPr>
      </w:pPr>
    </w:p>
    <w:p w:rsidR="0072566F" w:rsidRDefault="0072566F" w:rsidP="0072566F">
      <w:pPr>
        <w:widowControl w:val="0"/>
        <w:suppressAutoHyphens/>
        <w:autoSpaceDE w:val="0"/>
        <w:autoSpaceDN w:val="0"/>
        <w:adjustRightInd w:val="0"/>
        <w:ind w:firstLine="851"/>
        <w:jc w:val="both"/>
        <w:rPr>
          <w:bCs/>
          <w:sz w:val="28"/>
          <w:szCs w:val="28"/>
          <w:lang w:val="en-US"/>
        </w:rPr>
      </w:pPr>
      <w:proofErr w:type="gramStart"/>
      <w:r w:rsidRPr="0072566F">
        <w:rPr>
          <w:sz w:val="28"/>
          <w:szCs w:val="28"/>
        </w:rPr>
        <w:t>На основании Федерального закона от 06.10.2003 г. № 131-ФЗ «Об общих принципах организации местного самоуправления в Российской Федерации», Федерального закона от 21.07.2005 г. № 97-ФЗ «О государственной регистрации уставов муниципальных образований», Федерального закона от 15.05.2024 г. № 99-ФЗ "О внесении изменений в Федеральный закон "Об основных гарантиях избирательных прав и права на участие в референдуме граждан Российской Федерации" и отдельные законодательные акты Российской</w:t>
      </w:r>
      <w:proofErr w:type="gramEnd"/>
      <w:r w:rsidRPr="0072566F">
        <w:rPr>
          <w:sz w:val="28"/>
          <w:szCs w:val="28"/>
        </w:rPr>
        <w:t xml:space="preserve"> Федерации", закона Саратовской области от 29.05.2024 г. № 63-ЗСО «О внесении изменения в статью 1 Закона Саратовской области «О порядке избрания и сроке полномочий глав муниципальных образований в Саратовской области», Устава </w:t>
      </w:r>
      <w:r w:rsidRPr="0072566F">
        <w:rPr>
          <w:bCs/>
          <w:sz w:val="28"/>
          <w:szCs w:val="28"/>
        </w:rPr>
        <w:t>Клинцовского</w:t>
      </w:r>
      <w:r w:rsidRPr="0072566F">
        <w:rPr>
          <w:sz w:val="28"/>
          <w:szCs w:val="28"/>
        </w:rPr>
        <w:t xml:space="preserve"> муниципального образования </w:t>
      </w:r>
      <w:r w:rsidRPr="0072566F">
        <w:rPr>
          <w:bCs/>
          <w:sz w:val="28"/>
          <w:szCs w:val="28"/>
        </w:rPr>
        <w:t>Пугачевского</w:t>
      </w:r>
      <w:r w:rsidRPr="0072566F">
        <w:rPr>
          <w:sz w:val="28"/>
          <w:szCs w:val="28"/>
        </w:rPr>
        <w:t xml:space="preserve"> муниципального района Саратовской области, </w:t>
      </w:r>
      <w:r w:rsidRPr="0072566F">
        <w:rPr>
          <w:bCs/>
          <w:sz w:val="28"/>
          <w:szCs w:val="28"/>
        </w:rPr>
        <w:t xml:space="preserve">Совет Клинцовского муниципального   образования Пугачевского  муниципального района Саратовской области </w:t>
      </w:r>
    </w:p>
    <w:p w:rsidR="0072566F" w:rsidRDefault="0072566F" w:rsidP="0072566F">
      <w:pPr>
        <w:widowControl w:val="0"/>
        <w:suppressAutoHyphens/>
        <w:autoSpaceDE w:val="0"/>
        <w:autoSpaceDN w:val="0"/>
        <w:adjustRightInd w:val="0"/>
        <w:ind w:firstLine="851"/>
        <w:jc w:val="both"/>
        <w:rPr>
          <w:bCs/>
          <w:sz w:val="28"/>
          <w:szCs w:val="28"/>
          <w:lang w:val="en-US"/>
        </w:rPr>
      </w:pPr>
    </w:p>
    <w:p w:rsidR="0072566F" w:rsidRPr="0072566F" w:rsidRDefault="0072566F" w:rsidP="0072566F">
      <w:pPr>
        <w:widowControl w:val="0"/>
        <w:suppressAutoHyphens/>
        <w:autoSpaceDE w:val="0"/>
        <w:autoSpaceDN w:val="0"/>
        <w:adjustRightInd w:val="0"/>
        <w:ind w:firstLine="851"/>
        <w:jc w:val="both"/>
        <w:rPr>
          <w:bCs/>
          <w:sz w:val="28"/>
          <w:szCs w:val="28"/>
          <w:lang w:val="en-US"/>
        </w:rPr>
      </w:pPr>
    </w:p>
    <w:p w:rsidR="0072566F" w:rsidRPr="0072566F" w:rsidRDefault="0072566F" w:rsidP="0072566F">
      <w:pPr>
        <w:widowControl w:val="0"/>
        <w:suppressAutoHyphens/>
        <w:autoSpaceDE w:val="0"/>
        <w:autoSpaceDN w:val="0"/>
        <w:adjustRightInd w:val="0"/>
        <w:ind w:firstLine="851"/>
        <w:jc w:val="both"/>
        <w:rPr>
          <w:sz w:val="28"/>
          <w:szCs w:val="28"/>
        </w:rPr>
      </w:pPr>
      <w:r w:rsidRPr="0072566F">
        <w:rPr>
          <w:bCs/>
          <w:sz w:val="28"/>
          <w:szCs w:val="28"/>
        </w:rPr>
        <w:t xml:space="preserve">                                                      РЕШИЛ: </w:t>
      </w:r>
    </w:p>
    <w:p w:rsidR="0072566F" w:rsidRPr="0072566F" w:rsidRDefault="0072566F" w:rsidP="0072566F">
      <w:pPr>
        <w:widowControl w:val="0"/>
        <w:autoSpaceDE w:val="0"/>
        <w:autoSpaceDN w:val="0"/>
        <w:adjustRightInd w:val="0"/>
        <w:jc w:val="both"/>
        <w:rPr>
          <w:rFonts w:eastAsia="Times New Roman CYR"/>
          <w:sz w:val="28"/>
          <w:szCs w:val="28"/>
        </w:rPr>
      </w:pPr>
      <w:r w:rsidRPr="0072566F">
        <w:rPr>
          <w:rFonts w:eastAsia="Times New Roman CYR"/>
          <w:sz w:val="28"/>
          <w:szCs w:val="28"/>
        </w:rPr>
        <w:t xml:space="preserve">    1. </w:t>
      </w:r>
      <w:proofErr w:type="gramStart"/>
      <w:r w:rsidRPr="0072566F">
        <w:rPr>
          <w:rFonts w:eastAsia="Times New Roman CYR"/>
          <w:sz w:val="28"/>
          <w:szCs w:val="28"/>
        </w:rPr>
        <w:t xml:space="preserve">Внести в Устав Клинцовского муниципального образования Пугачевского муниципального района Саратовской области, принятый решением Совета  Клинцовского муниципального образования Пугачевского муниципального района Саратовской области от 26 января 2021 года (с изменениями, внесенными решением Совета Клинцовского муниципального образования Пугачевского муниципального района Саратовской области от 23 апреля 2021 года № 103, </w:t>
      </w:r>
      <w:r w:rsidRPr="0072566F">
        <w:rPr>
          <w:sz w:val="28"/>
          <w:szCs w:val="28"/>
        </w:rPr>
        <w:t>от 8 октября 2021 года № 119, от 24 ноября 2021 года № 130, от 12</w:t>
      </w:r>
      <w:proofErr w:type="gramEnd"/>
      <w:r w:rsidRPr="0072566F">
        <w:rPr>
          <w:sz w:val="28"/>
          <w:szCs w:val="28"/>
        </w:rPr>
        <w:t xml:space="preserve"> мая 2022 года № 160, от 03 апреля 2023 года № 189, от 10 ноября 2023 года № 9, от 18 марта 2024 года № 25</w:t>
      </w:r>
      <w:r w:rsidRPr="0072566F">
        <w:rPr>
          <w:rFonts w:eastAsia="Times New Roman CYR"/>
          <w:sz w:val="28"/>
          <w:szCs w:val="28"/>
        </w:rPr>
        <w:t>) следующие изменения:</w:t>
      </w:r>
    </w:p>
    <w:p w:rsidR="0072566F" w:rsidRPr="0072566F" w:rsidRDefault="0072566F" w:rsidP="0072566F">
      <w:pPr>
        <w:jc w:val="both"/>
        <w:rPr>
          <w:rFonts w:eastAsia="Calibri"/>
          <w:sz w:val="28"/>
          <w:szCs w:val="28"/>
          <w:lang w:eastAsia="en-US"/>
        </w:rPr>
      </w:pPr>
      <w:r w:rsidRPr="0072566F">
        <w:rPr>
          <w:rFonts w:eastAsia="Calibri"/>
          <w:sz w:val="28"/>
          <w:szCs w:val="28"/>
          <w:lang w:eastAsia="en-US"/>
        </w:rPr>
        <w:t xml:space="preserve">  </w:t>
      </w:r>
    </w:p>
    <w:p w:rsidR="0072566F" w:rsidRPr="0072566F" w:rsidRDefault="0072566F" w:rsidP="0072566F">
      <w:pPr>
        <w:jc w:val="both"/>
        <w:rPr>
          <w:rFonts w:eastAsia="Calibri"/>
          <w:sz w:val="28"/>
          <w:szCs w:val="28"/>
          <w:lang w:eastAsia="en-US"/>
        </w:rPr>
      </w:pPr>
      <w:r w:rsidRPr="0072566F">
        <w:rPr>
          <w:rFonts w:eastAsia="Calibri"/>
          <w:sz w:val="28"/>
          <w:szCs w:val="28"/>
          <w:lang w:eastAsia="en-US"/>
        </w:rPr>
        <w:t xml:space="preserve">   1.1. изложить пункт 5 статьи 5 в следующей редакции:</w:t>
      </w:r>
    </w:p>
    <w:p w:rsidR="0072566F" w:rsidRPr="0072566F" w:rsidRDefault="0072566F" w:rsidP="0072566F">
      <w:pPr>
        <w:jc w:val="both"/>
        <w:rPr>
          <w:rFonts w:eastAsia="Calibri"/>
          <w:sz w:val="28"/>
          <w:szCs w:val="28"/>
          <w:lang w:eastAsia="en-US"/>
        </w:rPr>
      </w:pPr>
      <w:r w:rsidRPr="0072566F">
        <w:rPr>
          <w:rFonts w:eastAsia="Calibri"/>
          <w:sz w:val="28"/>
          <w:szCs w:val="28"/>
          <w:lang w:eastAsia="en-US"/>
        </w:rPr>
        <w:t xml:space="preserve">    «5. Срок полномочий старосты сельского населенного пункта составляет 5 лет.</w:t>
      </w:r>
    </w:p>
    <w:p w:rsidR="0072566F" w:rsidRPr="0072566F" w:rsidRDefault="0072566F" w:rsidP="0072566F">
      <w:pPr>
        <w:spacing w:after="200"/>
        <w:ind w:firstLine="720"/>
        <w:jc w:val="both"/>
        <w:rPr>
          <w:rFonts w:eastAsia="Calibri"/>
          <w:sz w:val="28"/>
          <w:szCs w:val="28"/>
          <w:lang w:eastAsia="en-US"/>
        </w:rPr>
      </w:pPr>
      <w:proofErr w:type="gramStart"/>
      <w:r w:rsidRPr="0072566F">
        <w:rPr>
          <w:rFonts w:eastAsia="Calibri"/>
          <w:color w:val="000000"/>
          <w:sz w:val="28"/>
          <w:szCs w:val="28"/>
          <w:shd w:val="clear" w:color="auto" w:fill="FFFFFF"/>
          <w:lang w:eastAsia="en-US"/>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10" w:anchor="dst100515" w:history="1">
        <w:r w:rsidRPr="0072566F">
          <w:rPr>
            <w:rFonts w:eastAsia="Calibri"/>
            <w:color w:val="1A0DAB"/>
            <w:sz w:val="28"/>
            <w:szCs w:val="28"/>
            <w:u w:val="single"/>
            <w:shd w:val="clear" w:color="auto" w:fill="FFFFFF"/>
            <w:lang w:eastAsia="en-US"/>
          </w:rPr>
          <w:t>пунктами 1</w:t>
        </w:r>
      </w:hyperlink>
      <w:r w:rsidRPr="0072566F">
        <w:rPr>
          <w:rFonts w:eastAsia="Calibri"/>
          <w:color w:val="000000"/>
          <w:sz w:val="28"/>
          <w:szCs w:val="28"/>
          <w:shd w:val="clear" w:color="auto" w:fill="FFFFFF"/>
          <w:lang w:eastAsia="en-US"/>
        </w:rPr>
        <w:t> - </w:t>
      </w:r>
      <w:hyperlink r:id="rId11" w:anchor="dst991" w:history="1">
        <w:r w:rsidRPr="0072566F">
          <w:rPr>
            <w:rFonts w:eastAsia="Calibri"/>
            <w:color w:val="1A0DAB"/>
            <w:sz w:val="28"/>
            <w:szCs w:val="28"/>
            <w:u w:val="single"/>
            <w:shd w:val="clear" w:color="auto" w:fill="FFFFFF"/>
            <w:lang w:eastAsia="en-US"/>
          </w:rPr>
          <w:t>7</w:t>
        </w:r>
      </w:hyperlink>
      <w:r w:rsidRPr="0072566F">
        <w:rPr>
          <w:rFonts w:eastAsia="Calibri"/>
          <w:color w:val="000000"/>
          <w:sz w:val="28"/>
          <w:szCs w:val="28"/>
          <w:shd w:val="clear" w:color="auto" w:fill="FFFFFF"/>
          <w:lang w:eastAsia="en-US"/>
        </w:rPr>
        <w:t> и </w:t>
      </w:r>
      <w:hyperlink r:id="rId12" w:anchor="dst1108" w:history="1">
        <w:r w:rsidRPr="0072566F">
          <w:rPr>
            <w:rFonts w:eastAsia="Calibri"/>
            <w:color w:val="1A0DAB"/>
            <w:sz w:val="28"/>
            <w:szCs w:val="28"/>
            <w:u w:val="single"/>
            <w:shd w:val="clear" w:color="auto" w:fill="FFFFFF"/>
            <w:lang w:eastAsia="en-US"/>
          </w:rPr>
          <w:t>9.2 части 10 статьи 40</w:t>
        </w:r>
      </w:hyperlink>
      <w:r w:rsidRPr="0072566F">
        <w:rPr>
          <w:rFonts w:eastAsia="Calibri"/>
          <w:color w:val="000000"/>
          <w:sz w:val="28"/>
          <w:szCs w:val="28"/>
          <w:shd w:val="clear" w:color="auto" w:fill="FFFFFF"/>
          <w:lang w:eastAsia="en-US"/>
        </w:rPr>
        <w:t> </w:t>
      </w:r>
      <w:r w:rsidRPr="0072566F">
        <w:rPr>
          <w:rFonts w:eastAsia="Calibri"/>
          <w:sz w:val="28"/>
          <w:szCs w:val="28"/>
          <w:lang w:eastAsia="en-US"/>
        </w:rPr>
        <w:t>Федерального закона от 06.10.2003 года № 131-ФЗ «Об общих принципах организации местного самоуправления в Российской Федерации».</w:t>
      </w:r>
      <w:proofErr w:type="gramEnd"/>
    </w:p>
    <w:p w:rsidR="0072566F" w:rsidRPr="0072566F" w:rsidRDefault="0072566F" w:rsidP="0072566F">
      <w:pPr>
        <w:shd w:val="clear" w:color="auto" w:fill="FFFFFF"/>
        <w:spacing w:before="210"/>
        <w:jc w:val="both"/>
        <w:rPr>
          <w:color w:val="000000"/>
          <w:sz w:val="28"/>
          <w:szCs w:val="28"/>
        </w:rPr>
      </w:pPr>
      <w:r w:rsidRPr="0072566F">
        <w:rPr>
          <w:color w:val="000000"/>
          <w:sz w:val="28"/>
          <w:szCs w:val="28"/>
        </w:rPr>
        <w:t xml:space="preserve"> 1.2. статью 28  пункт 1 дополнить абзацем следующего содержания:</w:t>
      </w:r>
    </w:p>
    <w:p w:rsidR="0072566F" w:rsidRPr="0072566F" w:rsidRDefault="0072566F" w:rsidP="0072566F">
      <w:pPr>
        <w:shd w:val="clear" w:color="auto" w:fill="FFFFFF"/>
        <w:ind w:firstLine="540"/>
        <w:jc w:val="both"/>
        <w:rPr>
          <w:color w:val="000000"/>
          <w:sz w:val="28"/>
          <w:szCs w:val="28"/>
        </w:rPr>
      </w:pPr>
      <w:r w:rsidRPr="0072566F">
        <w:rPr>
          <w:color w:val="000000"/>
          <w:sz w:val="28"/>
          <w:szCs w:val="28"/>
        </w:rPr>
        <w:t>- приобретения им статуса иностранного агента;</w:t>
      </w:r>
    </w:p>
    <w:p w:rsidR="0072566F" w:rsidRPr="0072566F" w:rsidRDefault="0072566F" w:rsidP="0072566F">
      <w:pPr>
        <w:ind w:firstLine="540"/>
        <w:jc w:val="both"/>
        <w:rPr>
          <w:sz w:val="28"/>
          <w:szCs w:val="28"/>
        </w:rPr>
      </w:pPr>
    </w:p>
    <w:p w:rsidR="0072566F" w:rsidRPr="0072566F" w:rsidRDefault="0072566F" w:rsidP="0072566F">
      <w:pPr>
        <w:jc w:val="both"/>
        <w:rPr>
          <w:rFonts w:eastAsia="Calibri"/>
          <w:sz w:val="28"/>
          <w:szCs w:val="28"/>
          <w:lang w:eastAsia="en-US"/>
        </w:rPr>
      </w:pPr>
      <w:r w:rsidRPr="0072566F">
        <w:rPr>
          <w:rFonts w:eastAsia="Calibri"/>
          <w:sz w:val="28"/>
          <w:szCs w:val="28"/>
          <w:lang w:eastAsia="en-US"/>
        </w:rPr>
        <w:t xml:space="preserve"> 1.3. абзац 13 пункт 7 статьи 30 изложить в следующей редакции:</w:t>
      </w:r>
    </w:p>
    <w:p w:rsidR="0072566F" w:rsidRPr="0072566F" w:rsidRDefault="0072566F" w:rsidP="0072566F">
      <w:pPr>
        <w:ind w:firstLine="720"/>
        <w:jc w:val="both"/>
        <w:rPr>
          <w:rFonts w:eastAsia="Calibri"/>
          <w:sz w:val="28"/>
          <w:szCs w:val="28"/>
          <w:lang w:eastAsia="en-US"/>
        </w:rPr>
      </w:pPr>
      <w:proofErr w:type="gramStart"/>
      <w:r w:rsidRPr="0072566F">
        <w:rPr>
          <w:rFonts w:eastAsia="Calibri"/>
          <w:sz w:val="28"/>
          <w:szCs w:val="28"/>
          <w:lang w:eastAsia="en-US"/>
        </w:rPr>
        <w:t>«Гарантии, установленные пунктом 7 настоящей статьи, в связи с прекращением полномочий (в том числе досрочно) главы муниципального образования,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w:t>
      </w:r>
      <w:proofErr w:type="gramEnd"/>
      <w:r w:rsidRPr="0072566F">
        <w:rPr>
          <w:rFonts w:eastAsia="Calibri"/>
          <w:sz w:val="28"/>
          <w:szCs w:val="28"/>
          <w:lang w:eastAsia="en-US"/>
        </w:rPr>
        <w:t xml:space="preserve"> статьи 35, пунктами 2.1, 3, 6 - 9 части 6, частью 7.1, пунктами 5 - 8 и 9.2 части 10, частью 10.1 статьи 40, частями 1 и 2 статьи 73 Федерального закона от 06.10.2003 года № 131-ФЗ «Об общих принципах организации местного самоуправления в Российской Федерации».</w:t>
      </w:r>
    </w:p>
    <w:p w:rsidR="0072566F" w:rsidRPr="0072566F" w:rsidRDefault="0072566F" w:rsidP="0072566F">
      <w:pPr>
        <w:jc w:val="both"/>
        <w:rPr>
          <w:rFonts w:eastAsia="Calibri"/>
          <w:sz w:val="28"/>
          <w:szCs w:val="28"/>
          <w:lang w:eastAsia="en-US"/>
        </w:rPr>
      </w:pPr>
    </w:p>
    <w:p w:rsidR="0072566F" w:rsidRPr="0072566F" w:rsidRDefault="0072566F" w:rsidP="0072566F">
      <w:pPr>
        <w:jc w:val="both"/>
        <w:rPr>
          <w:rFonts w:eastAsia="Calibri"/>
          <w:sz w:val="28"/>
          <w:szCs w:val="28"/>
          <w:lang w:eastAsia="en-US"/>
        </w:rPr>
      </w:pPr>
      <w:r w:rsidRPr="0072566F">
        <w:rPr>
          <w:rFonts w:eastAsia="Calibri"/>
          <w:sz w:val="28"/>
          <w:szCs w:val="28"/>
          <w:lang w:eastAsia="en-US"/>
        </w:rPr>
        <w:t xml:space="preserve"> 1.4. дополнить пункт 1 статьи 32 абзацем следующего содержания:</w:t>
      </w:r>
    </w:p>
    <w:p w:rsidR="0072566F" w:rsidRPr="0072566F" w:rsidRDefault="0072566F" w:rsidP="0072566F">
      <w:pPr>
        <w:ind w:firstLine="540"/>
        <w:jc w:val="both"/>
        <w:rPr>
          <w:rFonts w:eastAsia="Calibri"/>
          <w:sz w:val="28"/>
          <w:szCs w:val="28"/>
          <w:lang w:eastAsia="en-US"/>
        </w:rPr>
      </w:pPr>
      <w:r w:rsidRPr="0072566F">
        <w:rPr>
          <w:rFonts w:eastAsia="Calibri"/>
          <w:sz w:val="28"/>
          <w:szCs w:val="28"/>
          <w:lang w:eastAsia="en-US"/>
        </w:rPr>
        <w:t>«- приобретения им статуса иностранного агента».</w:t>
      </w:r>
    </w:p>
    <w:p w:rsidR="0072566F" w:rsidRDefault="0072566F" w:rsidP="0072566F">
      <w:pPr>
        <w:spacing w:after="200"/>
        <w:jc w:val="both"/>
        <w:rPr>
          <w:rFonts w:eastAsia="Calibri"/>
          <w:sz w:val="28"/>
          <w:szCs w:val="28"/>
          <w:lang w:val="en-US" w:eastAsia="en-US"/>
        </w:rPr>
      </w:pPr>
      <w:r w:rsidRPr="0072566F">
        <w:rPr>
          <w:rFonts w:eastAsia="Calibri"/>
          <w:sz w:val="28"/>
          <w:szCs w:val="28"/>
          <w:lang w:eastAsia="en-US"/>
        </w:rPr>
        <w:t xml:space="preserve"> </w:t>
      </w:r>
    </w:p>
    <w:p w:rsidR="0072566F" w:rsidRDefault="0072566F" w:rsidP="0072566F">
      <w:pPr>
        <w:spacing w:after="200"/>
        <w:jc w:val="both"/>
        <w:rPr>
          <w:rFonts w:eastAsia="Calibri"/>
          <w:sz w:val="28"/>
          <w:szCs w:val="28"/>
          <w:lang w:val="en-US" w:eastAsia="en-US"/>
        </w:rPr>
      </w:pPr>
    </w:p>
    <w:p w:rsidR="0072566F" w:rsidRPr="0072566F" w:rsidRDefault="0072566F" w:rsidP="0072566F">
      <w:pPr>
        <w:spacing w:after="200"/>
        <w:jc w:val="both"/>
        <w:rPr>
          <w:rFonts w:eastAsia="Calibri"/>
          <w:sz w:val="28"/>
          <w:szCs w:val="28"/>
          <w:lang w:val="en-US" w:eastAsia="en-US"/>
        </w:rPr>
      </w:pPr>
      <w:bookmarkStart w:id="1" w:name="_GoBack"/>
      <w:bookmarkEnd w:id="1"/>
    </w:p>
    <w:p w:rsidR="0072566F" w:rsidRPr="0072566F" w:rsidRDefault="0072566F" w:rsidP="0072566F">
      <w:pPr>
        <w:jc w:val="both"/>
        <w:rPr>
          <w:rFonts w:eastAsia="Calibri"/>
          <w:sz w:val="28"/>
          <w:szCs w:val="28"/>
        </w:rPr>
      </w:pPr>
      <w:r w:rsidRPr="0072566F">
        <w:rPr>
          <w:rFonts w:eastAsia="Calibri"/>
          <w:sz w:val="28"/>
          <w:szCs w:val="28"/>
        </w:rPr>
        <w:t xml:space="preserve">    2. Направить настоящее решение на государственную регистрацию в Управление Министерства юстиции Российской Федерации по Саратовской области.</w:t>
      </w:r>
    </w:p>
    <w:p w:rsidR="0072566F" w:rsidRPr="0072566F" w:rsidRDefault="0072566F" w:rsidP="0072566F">
      <w:pPr>
        <w:jc w:val="both"/>
        <w:rPr>
          <w:rFonts w:eastAsia="Calibri"/>
          <w:sz w:val="28"/>
          <w:szCs w:val="28"/>
          <w:lang w:eastAsia="en-US"/>
        </w:rPr>
      </w:pPr>
      <w:r w:rsidRPr="0072566F">
        <w:rPr>
          <w:rFonts w:eastAsia="Calibri"/>
          <w:sz w:val="28"/>
          <w:szCs w:val="28"/>
        </w:rPr>
        <w:t xml:space="preserve">    </w:t>
      </w:r>
      <w:r w:rsidRPr="0072566F">
        <w:rPr>
          <w:rFonts w:eastAsia="Calibri"/>
          <w:sz w:val="28"/>
          <w:szCs w:val="28"/>
          <w:lang w:eastAsia="en-US"/>
        </w:rPr>
        <w:t>3. Обнародовать настоящее решение в установленном порядке и разместить на сайте администрации Клинцовского муниципального образования Пугачевского муниципального района Саратовской области в сети «Интернет».</w:t>
      </w:r>
    </w:p>
    <w:p w:rsidR="0072566F" w:rsidRPr="0072566F" w:rsidRDefault="0072566F" w:rsidP="0072566F">
      <w:pPr>
        <w:jc w:val="both"/>
        <w:rPr>
          <w:rFonts w:eastAsia="Calibri"/>
          <w:sz w:val="28"/>
          <w:szCs w:val="28"/>
          <w:lang w:eastAsia="en-US"/>
        </w:rPr>
      </w:pPr>
      <w:r w:rsidRPr="0072566F">
        <w:rPr>
          <w:rFonts w:eastAsia="Calibri"/>
          <w:sz w:val="28"/>
          <w:szCs w:val="28"/>
          <w:lang w:eastAsia="en-US"/>
        </w:rPr>
        <w:t xml:space="preserve">    4.Настоящее решение вступает в силу со дня его официального обнародования (опубликования) после его государственной регистрации.</w:t>
      </w:r>
    </w:p>
    <w:p w:rsidR="0072566F" w:rsidRPr="0072566F" w:rsidRDefault="0072566F" w:rsidP="0072566F">
      <w:pPr>
        <w:ind w:firstLine="720"/>
        <w:jc w:val="both"/>
        <w:rPr>
          <w:rFonts w:eastAsia="Calibri"/>
          <w:sz w:val="28"/>
          <w:szCs w:val="28"/>
          <w:lang w:eastAsia="en-US"/>
        </w:rPr>
      </w:pPr>
    </w:p>
    <w:p w:rsidR="0072566F" w:rsidRPr="0072566F" w:rsidRDefault="0072566F" w:rsidP="0072566F">
      <w:pPr>
        <w:ind w:firstLine="720"/>
        <w:jc w:val="both"/>
        <w:rPr>
          <w:rFonts w:eastAsia="Calibri"/>
          <w:sz w:val="28"/>
          <w:szCs w:val="28"/>
          <w:lang w:eastAsia="en-US"/>
        </w:rPr>
      </w:pPr>
    </w:p>
    <w:p w:rsidR="0072566F" w:rsidRPr="0072566F" w:rsidRDefault="0072566F" w:rsidP="0072566F">
      <w:pPr>
        <w:jc w:val="both"/>
        <w:rPr>
          <w:rFonts w:eastAsia="Calibri"/>
          <w:b/>
          <w:sz w:val="28"/>
          <w:szCs w:val="28"/>
          <w:lang w:eastAsia="en-US"/>
        </w:rPr>
      </w:pPr>
      <w:r w:rsidRPr="0072566F">
        <w:rPr>
          <w:rFonts w:eastAsia="Calibri"/>
          <w:b/>
          <w:sz w:val="28"/>
          <w:szCs w:val="28"/>
          <w:lang w:eastAsia="en-US"/>
        </w:rPr>
        <w:t>Глава Клинцовского</w:t>
      </w:r>
    </w:p>
    <w:p w:rsidR="0072566F" w:rsidRPr="0072566F" w:rsidRDefault="0072566F" w:rsidP="0072566F">
      <w:pPr>
        <w:jc w:val="both"/>
        <w:rPr>
          <w:rFonts w:eastAsia="Calibri"/>
          <w:b/>
          <w:sz w:val="28"/>
          <w:szCs w:val="28"/>
          <w:lang w:eastAsia="en-US"/>
        </w:rPr>
      </w:pPr>
      <w:r w:rsidRPr="0072566F">
        <w:rPr>
          <w:rFonts w:eastAsia="Calibri"/>
          <w:b/>
          <w:sz w:val="28"/>
          <w:szCs w:val="28"/>
          <w:lang w:eastAsia="en-US"/>
        </w:rPr>
        <w:t>муниципального образования</w:t>
      </w:r>
      <w:r w:rsidRPr="0072566F">
        <w:rPr>
          <w:rFonts w:eastAsia="Calibri"/>
          <w:b/>
          <w:sz w:val="28"/>
          <w:szCs w:val="28"/>
          <w:lang w:eastAsia="en-US"/>
        </w:rPr>
        <w:tab/>
      </w:r>
      <w:r w:rsidRPr="0072566F">
        <w:rPr>
          <w:rFonts w:eastAsia="Calibri"/>
          <w:b/>
          <w:sz w:val="28"/>
          <w:szCs w:val="28"/>
          <w:lang w:eastAsia="en-US"/>
        </w:rPr>
        <w:tab/>
      </w:r>
      <w:r w:rsidRPr="0072566F">
        <w:rPr>
          <w:rFonts w:eastAsia="Calibri"/>
          <w:b/>
          <w:sz w:val="28"/>
          <w:szCs w:val="28"/>
          <w:lang w:eastAsia="en-US"/>
        </w:rPr>
        <w:tab/>
      </w:r>
      <w:r w:rsidRPr="0072566F">
        <w:rPr>
          <w:rFonts w:eastAsia="Calibri"/>
          <w:b/>
          <w:sz w:val="28"/>
          <w:szCs w:val="28"/>
          <w:lang w:eastAsia="en-US"/>
        </w:rPr>
        <w:tab/>
        <w:t xml:space="preserve">           </w:t>
      </w:r>
      <w:proofErr w:type="spellStart"/>
      <w:r w:rsidRPr="0072566F">
        <w:rPr>
          <w:rFonts w:eastAsia="Calibri"/>
          <w:b/>
          <w:sz w:val="28"/>
          <w:szCs w:val="28"/>
          <w:lang w:eastAsia="en-US"/>
        </w:rPr>
        <w:t>М.В.Дзюба</w:t>
      </w:r>
      <w:proofErr w:type="spellEnd"/>
    </w:p>
    <w:p w:rsidR="0072566F" w:rsidRPr="0072566F" w:rsidRDefault="0072566F" w:rsidP="0072566F">
      <w:pPr>
        <w:spacing w:after="200"/>
        <w:rPr>
          <w:rFonts w:eastAsia="Calibri"/>
          <w:sz w:val="28"/>
          <w:szCs w:val="28"/>
          <w:lang w:eastAsia="en-US"/>
        </w:rPr>
      </w:pPr>
    </w:p>
    <w:p w:rsidR="0072566F" w:rsidRPr="0072566F" w:rsidRDefault="0072566F" w:rsidP="0072566F">
      <w:pPr>
        <w:spacing w:after="200"/>
        <w:rPr>
          <w:rFonts w:ascii="Calibri" w:eastAsia="Calibri" w:hAnsi="Calibri"/>
          <w:sz w:val="22"/>
          <w:szCs w:val="22"/>
          <w:lang w:eastAsia="en-US"/>
        </w:rPr>
      </w:pPr>
    </w:p>
    <w:p w:rsidR="0072566F" w:rsidRPr="0072566F" w:rsidRDefault="0072566F" w:rsidP="0072566F">
      <w:pPr>
        <w:spacing w:after="200"/>
        <w:rPr>
          <w:rFonts w:ascii="Calibri" w:eastAsia="Calibri" w:hAnsi="Calibri"/>
          <w:sz w:val="22"/>
          <w:szCs w:val="22"/>
          <w:lang w:eastAsia="en-US"/>
        </w:rPr>
      </w:pPr>
    </w:p>
    <w:p w:rsidR="0072566F" w:rsidRPr="0072566F" w:rsidRDefault="0072566F" w:rsidP="0072566F">
      <w:pPr>
        <w:spacing w:after="200" w:line="276" w:lineRule="auto"/>
        <w:rPr>
          <w:rFonts w:ascii="Calibri" w:eastAsia="Calibri" w:hAnsi="Calibri"/>
          <w:sz w:val="22"/>
          <w:szCs w:val="22"/>
          <w:lang w:eastAsia="en-US"/>
        </w:rPr>
      </w:pPr>
    </w:p>
    <w:p w:rsidR="0072566F" w:rsidRPr="0072566F" w:rsidRDefault="0072566F" w:rsidP="0072566F">
      <w:pPr>
        <w:ind w:firstLine="720"/>
        <w:jc w:val="both"/>
        <w:rPr>
          <w:rFonts w:eastAsia="Calibri"/>
          <w:sz w:val="28"/>
          <w:szCs w:val="28"/>
          <w:lang w:eastAsia="en-US"/>
        </w:rPr>
      </w:pPr>
    </w:p>
    <w:p w:rsidR="0072566F" w:rsidRPr="0072566F" w:rsidRDefault="0072566F" w:rsidP="0072566F">
      <w:pPr>
        <w:spacing w:after="200" w:line="276" w:lineRule="auto"/>
        <w:rPr>
          <w:rFonts w:ascii="Calibri" w:eastAsia="Calibri" w:hAnsi="Calibri"/>
          <w:sz w:val="22"/>
          <w:szCs w:val="22"/>
          <w:lang w:eastAsia="en-US"/>
        </w:rPr>
      </w:pPr>
    </w:p>
    <w:p w:rsidR="0013045B" w:rsidRPr="00322F35" w:rsidRDefault="00850354" w:rsidP="00242169">
      <w:pPr>
        <w:jc w:val="both"/>
        <w:rPr>
          <w:sz w:val="20"/>
          <w:szCs w:val="20"/>
        </w:rPr>
      </w:pPr>
      <w:r w:rsidRPr="00322F35">
        <w:rPr>
          <w:b/>
          <w:sz w:val="20"/>
          <w:szCs w:val="20"/>
        </w:rPr>
        <w:tab/>
      </w:r>
    </w:p>
    <w:p w:rsidR="00831796" w:rsidRPr="00322F35" w:rsidRDefault="00831796" w:rsidP="00831796">
      <w:pPr>
        <w:pStyle w:val="11"/>
        <w:ind w:firstLine="284"/>
        <w:jc w:val="both"/>
        <w:rPr>
          <w:sz w:val="20"/>
          <w:szCs w:val="20"/>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4"/>
      </w:tblGrid>
      <w:tr w:rsidR="00BB760C" w:rsidRPr="00322F35" w:rsidTr="00BB760C">
        <w:trPr>
          <w:trHeight w:val="2400"/>
        </w:trPr>
        <w:tc>
          <w:tcPr>
            <w:tcW w:w="9124" w:type="dxa"/>
          </w:tcPr>
          <w:p w:rsidR="00BB760C" w:rsidRPr="00322F35" w:rsidRDefault="00BB760C" w:rsidP="0078683C">
            <w:pPr>
              <w:rPr>
                <w:sz w:val="20"/>
                <w:szCs w:val="20"/>
              </w:rPr>
            </w:pPr>
            <w:r w:rsidRPr="00322F35">
              <w:rPr>
                <w:sz w:val="20"/>
                <w:szCs w:val="20"/>
              </w:rPr>
              <w:t xml:space="preserve">Печатное средство массовой информации, некоммерческое периодическое печатное издание, распространяется бесплатно. </w:t>
            </w:r>
          </w:p>
          <w:p w:rsidR="00BB760C" w:rsidRPr="00322F35" w:rsidRDefault="00BB760C" w:rsidP="0078683C">
            <w:pPr>
              <w:rPr>
                <w:sz w:val="20"/>
                <w:szCs w:val="20"/>
              </w:rPr>
            </w:pPr>
            <w:r w:rsidRPr="00322F35">
              <w:rPr>
                <w:sz w:val="20"/>
                <w:szCs w:val="20"/>
              </w:rPr>
              <w:t>Адрес издателя: 413712 Саратовская область Пугачевский район с</w:t>
            </w:r>
            <w:proofErr w:type="gramStart"/>
            <w:r w:rsidRPr="00322F35">
              <w:rPr>
                <w:sz w:val="20"/>
                <w:szCs w:val="20"/>
              </w:rPr>
              <w:t>.К</w:t>
            </w:r>
            <w:proofErr w:type="gramEnd"/>
            <w:r w:rsidRPr="00322F35">
              <w:rPr>
                <w:sz w:val="20"/>
                <w:szCs w:val="20"/>
              </w:rPr>
              <w:t>линцовка ул.Красноармейская д.14</w:t>
            </w:r>
          </w:p>
          <w:p w:rsidR="00BB760C" w:rsidRPr="00322F35" w:rsidRDefault="00BB760C" w:rsidP="0078683C">
            <w:pPr>
              <w:rPr>
                <w:sz w:val="20"/>
                <w:szCs w:val="20"/>
              </w:rPr>
            </w:pPr>
            <w:r w:rsidRPr="00322F35">
              <w:rPr>
                <w:sz w:val="20"/>
                <w:szCs w:val="20"/>
              </w:rPr>
              <w:t>Телефоны:3-11-24, 3-11-10.</w:t>
            </w:r>
          </w:p>
          <w:p w:rsidR="00BB760C" w:rsidRPr="00322F35" w:rsidRDefault="00BB760C" w:rsidP="0078683C">
            <w:pPr>
              <w:rPr>
                <w:sz w:val="20"/>
                <w:szCs w:val="20"/>
              </w:rPr>
            </w:pPr>
            <w:r w:rsidRPr="00322F35">
              <w:rPr>
                <w:sz w:val="20"/>
                <w:szCs w:val="20"/>
              </w:rPr>
              <w:t xml:space="preserve">Издатель: Администрация Клинцовского муниципального образования. </w:t>
            </w:r>
          </w:p>
          <w:p w:rsidR="00BB760C" w:rsidRPr="00322F35" w:rsidRDefault="00BB760C" w:rsidP="0078683C">
            <w:pPr>
              <w:rPr>
                <w:sz w:val="20"/>
                <w:szCs w:val="20"/>
              </w:rPr>
            </w:pPr>
            <w:r w:rsidRPr="00322F35">
              <w:rPr>
                <w:sz w:val="20"/>
                <w:szCs w:val="20"/>
              </w:rPr>
              <w:t>Главный редактор</w:t>
            </w:r>
            <w:r w:rsidR="00F07021">
              <w:rPr>
                <w:sz w:val="20"/>
                <w:szCs w:val="20"/>
              </w:rPr>
              <w:t>: Дзюба М.В.</w:t>
            </w:r>
            <w:r w:rsidRPr="00322F35">
              <w:rPr>
                <w:sz w:val="20"/>
                <w:szCs w:val="20"/>
              </w:rPr>
              <w:t xml:space="preserve">  Ответственный за выпуск: Дегтярева Н.Ю. </w:t>
            </w:r>
          </w:p>
          <w:p w:rsidR="00BB760C" w:rsidRPr="00322F35" w:rsidRDefault="00BB760C" w:rsidP="0078683C">
            <w:pPr>
              <w:rPr>
                <w:sz w:val="20"/>
                <w:szCs w:val="20"/>
              </w:rPr>
            </w:pPr>
            <w:r w:rsidRPr="00322F35">
              <w:rPr>
                <w:sz w:val="20"/>
                <w:szCs w:val="20"/>
              </w:rPr>
              <w:t>Учредитель: Совет Клинцовского муниципального образования.</w:t>
            </w:r>
          </w:p>
          <w:p w:rsidR="00BB760C" w:rsidRPr="00322F35" w:rsidRDefault="00BB760C" w:rsidP="0078683C">
            <w:pPr>
              <w:rPr>
                <w:sz w:val="20"/>
                <w:szCs w:val="20"/>
              </w:rPr>
            </w:pPr>
            <w:r w:rsidRPr="00322F35">
              <w:rPr>
                <w:sz w:val="20"/>
                <w:szCs w:val="20"/>
              </w:rPr>
              <w:t>Отпечатано в администрации Клинцовского муниципального образования.</w:t>
            </w:r>
          </w:p>
          <w:p w:rsidR="00BB760C" w:rsidRPr="00322F35" w:rsidRDefault="00BB760C" w:rsidP="0078683C">
            <w:pPr>
              <w:rPr>
                <w:sz w:val="20"/>
                <w:szCs w:val="20"/>
              </w:rPr>
            </w:pPr>
            <w:r w:rsidRPr="00322F35">
              <w:rPr>
                <w:sz w:val="20"/>
                <w:szCs w:val="20"/>
              </w:rPr>
              <w:t>Адрес редакции: 413712 Саратовская область Пугачевский район с</w:t>
            </w:r>
            <w:proofErr w:type="gramStart"/>
            <w:r w:rsidRPr="00322F35">
              <w:rPr>
                <w:sz w:val="20"/>
                <w:szCs w:val="20"/>
              </w:rPr>
              <w:t>.К</w:t>
            </w:r>
            <w:proofErr w:type="gramEnd"/>
            <w:r w:rsidRPr="00322F35">
              <w:rPr>
                <w:sz w:val="20"/>
                <w:szCs w:val="20"/>
              </w:rPr>
              <w:t>линцовка ул.Красноармейская д.14</w:t>
            </w:r>
          </w:p>
          <w:p w:rsidR="00BB760C" w:rsidRPr="00322F35" w:rsidRDefault="00BB760C" w:rsidP="0078683C">
            <w:pPr>
              <w:rPr>
                <w:sz w:val="20"/>
                <w:szCs w:val="20"/>
              </w:rPr>
            </w:pPr>
            <w:r w:rsidRPr="00322F35">
              <w:rPr>
                <w:sz w:val="20"/>
                <w:szCs w:val="20"/>
              </w:rPr>
              <w:t>Телефоны:3-11-24, 3-11-10.</w:t>
            </w:r>
          </w:p>
          <w:p w:rsidR="00BB760C" w:rsidRPr="00322F35" w:rsidRDefault="00BB760C" w:rsidP="0078683C">
            <w:pPr>
              <w:rPr>
                <w:sz w:val="20"/>
                <w:szCs w:val="20"/>
              </w:rPr>
            </w:pPr>
            <w:r w:rsidRPr="00322F35">
              <w:rPr>
                <w:sz w:val="20"/>
                <w:szCs w:val="20"/>
              </w:rPr>
              <w:t>Тираж  7 экземпляров.</w:t>
            </w:r>
          </w:p>
          <w:p w:rsidR="00BB760C" w:rsidRPr="00322F35" w:rsidRDefault="00BB760C" w:rsidP="0078683C">
            <w:pPr>
              <w:rPr>
                <w:sz w:val="20"/>
                <w:szCs w:val="20"/>
              </w:rPr>
            </w:pPr>
          </w:p>
        </w:tc>
      </w:tr>
    </w:tbl>
    <w:p w:rsidR="00BB760C" w:rsidRPr="00322F35" w:rsidRDefault="00BB760C" w:rsidP="0013045B">
      <w:pPr>
        <w:rPr>
          <w:sz w:val="20"/>
          <w:szCs w:val="20"/>
        </w:rPr>
      </w:pPr>
    </w:p>
    <w:sectPr w:rsidR="00BB760C" w:rsidRPr="00322F35" w:rsidSect="00831796">
      <w:footerReference w:type="even" r:id="rId13"/>
      <w:footerReference w:type="default" r:id="rId14"/>
      <w:pgSz w:w="11906" w:h="16838"/>
      <w:pgMar w:top="397" w:right="1418" w:bottom="397" w:left="1418" w:header="709" w:footer="709"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6D0" w:rsidRDefault="005776D0" w:rsidP="00FA3323">
      <w:r>
        <w:separator/>
      </w:r>
    </w:p>
  </w:endnote>
  <w:endnote w:type="continuationSeparator" w:id="0">
    <w:p w:rsidR="005776D0" w:rsidRDefault="005776D0" w:rsidP="00FA3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796" w:rsidRDefault="00AF63F2" w:rsidP="0078683C">
    <w:pPr>
      <w:pStyle w:val="a3"/>
      <w:framePr w:wrap="around" w:vAnchor="text" w:hAnchor="margin" w:xAlign="center" w:y="1"/>
      <w:rPr>
        <w:rStyle w:val="a9"/>
      </w:rPr>
    </w:pPr>
    <w:r>
      <w:rPr>
        <w:rStyle w:val="a9"/>
      </w:rPr>
      <w:fldChar w:fldCharType="begin"/>
    </w:r>
    <w:r w:rsidR="00831796">
      <w:rPr>
        <w:rStyle w:val="a9"/>
      </w:rPr>
      <w:instrText xml:space="preserve">PAGE  </w:instrText>
    </w:r>
    <w:r>
      <w:rPr>
        <w:rStyle w:val="a9"/>
      </w:rPr>
      <w:fldChar w:fldCharType="end"/>
    </w:r>
  </w:p>
  <w:p w:rsidR="00831796" w:rsidRDefault="0083179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796" w:rsidRDefault="006B53F6">
    <w:pPr>
      <w:pStyle w:val="a3"/>
      <w:jc w:val="center"/>
    </w:pPr>
    <w:r>
      <w:fldChar w:fldCharType="begin"/>
    </w:r>
    <w:r>
      <w:instrText xml:space="preserve"> PAGE   \* MERGEFORMAT </w:instrText>
    </w:r>
    <w:r>
      <w:fldChar w:fldCharType="separate"/>
    </w:r>
    <w:r w:rsidR="0072566F">
      <w:rPr>
        <w:noProof/>
      </w:rPr>
      <w:t>3</w:t>
    </w:r>
    <w:r>
      <w:rPr>
        <w:noProof/>
      </w:rPr>
      <w:fldChar w:fldCharType="end"/>
    </w:r>
  </w:p>
  <w:p w:rsidR="00831796" w:rsidRDefault="0083179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6D0" w:rsidRDefault="005776D0" w:rsidP="00FA3323">
      <w:r>
        <w:separator/>
      </w:r>
    </w:p>
  </w:footnote>
  <w:footnote w:type="continuationSeparator" w:id="0">
    <w:p w:rsidR="005776D0" w:rsidRDefault="005776D0" w:rsidP="00FA33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AE1B0E"/>
    <w:multiLevelType w:val="hybridMultilevel"/>
    <w:tmpl w:val="DD0E1784"/>
    <w:lvl w:ilvl="0" w:tplc="97A2A6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8462232"/>
    <w:multiLevelType w:val="multilevel"/>
    <w:tmpl w:val="CB2E4B66"/>
    <w:lvl w:ilvl="0">
      <w:start w:val="1"/>
      <w:numFmt w:val="decimal"/>
      <w:lvlText w:val="%1."/>
      <w:lvlJc w:val="left"/>
      <w:pPr>
        <w:tabs>
          <w:tab w:val="num" w:pos="1080"/>
        </w:tabs>
        <w:ind w:left="1080" w:hanging="360"/>
      </w:pPr>
      <w:rPr>
        <w:rFonts w:cs="Times New Roman"/>
      </w:rPr>
    </w:lvl>
    <w:lvl w:ilvl="1">
      <w:start w:val="4"/>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11A9232E"/>
    <w:multiLevelType w:val="hybridMultilevel"/>
    <w:tmpl w:val="C05C3CDC"/>
    <w:lvl w:ilvl="0" w:tplc="563CB21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DAF66F6"/>
    <w:multiLevelType w:val="hybridMultilevel"/>
    <w:tmpl w:val="1EAE7AA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9213DC"/>
    <w:multiLevelType w:val="hybridMultilevel"/>
    <w:tmpl w:val="13F4D5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2E424E3A"/>
    <w:multiLevelType w:val="hybridMultilevel"/>
    <w:tmpl w:val="30A6BEFE"/>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AAD4EC1"/>
    <w:multiLevelType w:val="hybridMultilevel"/>
    <w:tmpl w:val="ED0463E0"/>
    <w:lvl w:ilvl="0" w:tplc="81BED5B4">
      <w:start w:val="4"/>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0367ECA"/>
    <w:multiLevelType w:val="hybridMultilevel"/>
    <w:tmpl w:val="0E542CF2"/>
    <w:lvl w:ilvl="0" w:tplc="9C642AA2">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B760C"/>
    <w:rsid w:val="00020ACE"/>
    <w:rsid w:val="0005051C"/>
    <w:rsid w:val="00075DB8"/>
    <w:rsid w:val="000B7A76"/>
    <w:rsid w:val="000E36BD"/>
    <w:rsid w:val="0012332F"/>
    <w:rsid w:val="001277D4"/>
    <w:rsid w:val="0013045B"/>
    <w:rsid w:val="0014105D"/>
    <w:rsid w:val="00143F09"/>
    <w:rsid w:val="00152F7E"/>
    <w:rsid w:val="00154460"/>
    <w:rsid w:val="0018335F"/>
    <w:rsid w:val="001858A8"/>
    <w:rsid w:val="00192EE5"/>
    <w:rsid w:val="001B00B2"/>
    <w:rsid w:val="001B6B75"/>
    <w:rsid w:val="001B6CB0"/>
    <w:rsid w:val="001B745E"/>
    <w:rsid w:val="001C53AC"/>
    <w:rsid w:val="001F6107"/>
    <w:rsid w:val="001F72AC"/>
    <w:rsid w:val="00206792"/>
    <w:rsid w:val="002373F8"/>
    <w:rsid w:val="00242169"/>
    <w:rsid w:val="00250E39"/>
    <w:rsid w:val="00263CF8"/>
    <w:rsid w:val="002A3080"/>
    <w:rsid w:val="002B0B4E"/>
    <w:rsid w:val="002C2EED"/>
    <w:rsid w:val="002F02A1"/>
    <w:rsid w:val="002F09CA"/>
    <w:rsid w:val="003205E6"/>
    <w:rsid w:val="00322F35"/>
    <w:rsid w:val="003442A8"/>
    <w:rsid w:val="003D4515"/>
    <w:rsid w:val="003E071B"/>
    <w:rsid w:val="003E1472"/>
    <w:rsid w:val="003E384E"/>
    <w:rsid w:val="003E5EE7"/>
    <w:rsid w:val="003F6354"/>
    <w:rsid w:val="004007BF"/>
    <w:rsid w:val="00407F15"/>
    <w:rsid w:val="0041401B"/>
    <w:rsid w:val="0043027D"/>
    <w:rsid w:val="00492759"/>
    <w:rsid w:val="004A24C1"/>
    <w:rsid w:val="004A46B5"/>
    <w:rsid w:val="004A54BC"/>
    <w:rsid w:val="004B3F4E"/>
    <w:rsid w:val="004C673E"/>
    <w:rsid w:val="004C711E"/>
    <w:rsid w:val="004F14CB"/>
    <w:rsid w:val="004F16B8"/>
    <w:rsid w:val="005027BA"/>
    <w:rsid w:val="00530C92"/>
    <w:rsid w:val="00541464"/>
    <w:rsid w:val="00541A71"/>
    <w:rsid w:val="00567843"/>
    <w:rsid w:val="005739B7"/>
    <w:rsid w:val="005776D0"/>
    <w:rsid w:val="005A6F0B"/>
    <w:rsid w:val="005D16B3"/>
    <w:rsid w:val="005D6477"/>
    <w:rsid w:val="005E4408"/>
    <w:rsid w:val="005F1A53"/>
    <w:rsid w:val="005F2482"/>
    <w:rsid w:val="0061640E"/>
    <w:rsid w:val="00653934"/>
    <w:rsid w:val="00653F4C"/>
    <w:rsid w:val="00660039"/>
    <w:rsid w:val="006B53F6"/>
    <w:rsid w:val="006C03F6"/>
    <w:rsid w:val="006C4B15"/>
    <w:rsid w:val="00703A38"/>
    <w:rsid w:val="00711E25"/>
    <w:rsid w:val="00715E58"/>
    <w:rsid w:val="0072566F"/>
    <w:rsid w:val="00742FEA"/>
    <w:rsid w:val="00760D27"/>
    <w:rsid w:val="00766D8A"/>
    <w:rsid w:val="00776350"/>
    <w:rsid w:val="0078683C"/>
    <w:rsid w:val="007A1E12"/>
    <w:rsid w:val="007B241F"/>
    <w:rsid w:val="007B5C50"/>
    <w:rsid w:val="007D7FB9"/>
    <w:rsid w:val="007F1422"/>
    <w:rsid w:val="007F542B"/>
    <w:rsid w:val="008072AD"/>
    <w:rsid w:val="00831796"/>
    <w:rsid w:val="008361BC"/>
    <w:rsid w:val="00843756"/>
    <w:rsid w:val="00850354"/>
    <w:rsid w:val="00872EEF"/>
    <w:rsid w:val="00877052"/>
    <w:rsid w:val="00897109"/>
    <w:rsid w:val="008A4B10"/>
    <w:rsid w:val="008A7248"/>
    <w:rsid w:val="008B514C"/>
    <w:rsid w:val="008C5629"/>
    <w:rsid w:val="008D7F76"/>
    <w:rsid w:val="009432B6"/>
    <w:rsid w:val="00950ACB"/>
    <w:rsid w:val="00951C06"/>
    <w:rsid w:val="00962FAB"/>
    <w:rsid w:val="00965279"/>
    <w:rsid w:val="0097378B"/>
    <w:rsid w:val="009912E9"/>
    <w:rsid w:val="009933C9"/>
    <w:rsid w:val="009A16E5"/>
    <w:rsid w:val="009A592C"/>
    <w:rsid w:val="009C59CF"/>
    <w:rsid w:val="009C6E52"/>
    <w:rsid w:val="009D092B"/>
    <w:rsid w:val="009F765A"/>
    <w:rsid w:val="00A249DC"/>
    <w:rsid w:val="00A41280"/>
    <w:rsid w:val="00A8134F"/>
    <w:rsid w:val="00AA58C3"/>
    <w:rsid w:val="00AB717F"/>
    <w:rsid w:val="00AC658E"/>
    <w:rsid w:val="00AF010A"/>
    <w:rsid w:val="00AF63F2"/>
    <w:rsid w:val="00B077D0"/>
    <w:rsid w:val="00B20201"/>
    <w:rsid w:val="00B22729"/>
    <w:rsid w:val="00B42302"/>
    <w:rsid w:val="00B711D6"/>
    <w:rsid w:val="00B928ED"/>
    <w:rsid w:val="00BA6495"/>
    <w:rsid w:val="00BB277F"/>
    <w:rsid w:val="00BB760C"/>
    <w:rsid w:val="00BD04A0"/>
    <w:rsid w:val="00C02E34"/>
    <w:rsid w:val="00C07C3C"/>
    <w:rsid w:val="00C463A2"/>
    <w:rsid w:val="00C54CDA"/>
    <w:rsid w:val="00C76C41"/>
    <w:rsid w:val="00C77A04"/>
    <w:rsid w:val="00C86F2A"/>
    <w:rsid w:val="00CA40D3"/>
    <w:rsid w:val="00CB7C7F"/>
    <w:rsid w:val="00CD2C1B"/>
    <w:rsid w:val="00CF10C1"/>
    <w:rsid w:val="00CF442B"/>
    <w:rsid w:val="00D2110D"/>
    <w:rsid w:val="00D26F9A"/>
    <w:rsid w:val="00D313DE"/>
    <w:rsid w:val="00D968FD"/>
    <w:rsid w:val="00DA22CE"/>
    <w:rsid w:val="00DA5715"/>
    <w:rsid w:val="00DB2A82"/>
    <w:rsid w:val="00DB6623"/>
    <w:rsid w:val="00DD3877"/>
    <w:rsid w:val="00DE2937"/>
    <w:rsid w:val="00E10377"/>
    <w:rsid w:val="00E129E4"/>
    <w:rsid w:val="00E26A08"/>
    <w:rsid w:val="00E31EA4"/>
    <w:rsid w:val="00E466E7"/>
    <w:rsid w:val="00E6399A"/>
    <w:rsid w:val="00E64BC4"/>
    <w:rsid w:val="00E9198A"/>
    <w:rsid w:val="00E97520"/>
    <w:rsid w:val="00EE2075"/>
    <w:rsid w:val="00EF42FF"/>
    <w:rsid w:val="00EF5F85"/>
    <w:rsid w:val="00F07021"/>
    <w:rsid w:val="00F21A2D"/>
    <w:rsid w:val="00F270D0"/>
    <w:rsid w:val="00F477B4"/>
    <w:rsid w:val="00F63DE9"/>
    <w:rsid w:val="00F66D4F"/>
    <w:rsid w:val="00F712C0"/>
    <w:rsid w:val="00F74967"/>
    <w:rsid w:val="00F7619B"/>
    <w:rsid w:val="00FA3323"/>
    <w:rsid w:val="00FA4CA7"/>
    <w:rsid w:val="00FD2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60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B760C"/>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rsid w:val="0083179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BB760C"/>
    <w:pPr>
      <w:keepNext/>
      <w:spacing w:before="240" w:after="60"/>
      <w:outlineLvl w:val="2"/>
    </w:pPr>
    <w:rPr>
      <w:rFonts w:ascii="Arial" w:eastAsia="Calibri" w:hAnsi="Arial" w:cs="Arial"/>
      <w:b/>
      <w:bCs/>
      <w:sz w:val="26"/>
      <w:szCs w:val="26"/>
    </w:rPr>
  </w:style>
  <w:style w:type="paragraph" w:styleId="7">
    <w:name w:val="heading 7"/>
    <w:basedOn w:val="a"/>
    <w:next w:val="a"/>
    <w:link w:val="70"/>
    <w:semiHidden/>
    <w:unhideWhenUsed/>
    <w:qFormat/>
    <w:rsid w:val="00831796"/>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semiHidden/>
    <w:unhideWhenUsed/>
    <w:qFormat/>
    <w:rsid w:val="0083179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760C"/>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831796"/>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BB760C"/>
    <w:rPr>
      <w:rFonts w:ascii="Arial" w:eastAsia="Calibri" w:hAnsi="Arial" w:cs="Arial"/>
      <w:b/>
      <w:bCs/>
      <w:sz w:val="26"/>
      <w:szCs w:val="26"/>
      <w:lang w:eastAsia="ru-RU"/>
    </w:rPr>
  </w:style>
  <w:style w:type="character" w:customStyle="1" w:styleId="70">
    <w:name w:val="Заголовок 7 Знак"/>
    <w:basedOn w:val="a0"/>
    <w:link w:val="7"/>
    <w:semiHidden/>
    <w:rsid w:val="00831796"/>
    <w:rPr>
      <w:rFonts w:asciiTheme="majorHAnsi" w:eastAsiaTheme="majorEastAsia" w:hAnsiTheme="majorHAnsi" w:cstheme="majorBidi"/>
      <w:i/>
      <w:iCs/>
      <w:color w:val="404040" w:themeColor="text1" w:themeTint="BF"/>
      <w:sz w:val="24"/>
      <w:szCs w:val="24"/>
      <w:lang w:eastAsia="ru-RU"/>
    </w:rPr>
  </w:style>
  <w:style w:type="character" w:customStyle="1" w:styleId="90">
    <w:name w:val="Заголовок 9 Знак"/>
    <w:basedOn w:val="a0"/>
    <w:link w:val="9"/>
    <w:semiHidden/>
    <w:rsid w:val="00831796"/>
    <w:rPr>
      <w:rFonts w:asciiTheme="majorHAnsi" w:eastAsiaTheme="majorEastAsia" w:hAnsiTheme="majorHAnsi" w:cstheme="majorBidi"/>
      <w:i/>
      <w:iCs/>
      <w:color w:val="404040" w:themeColor="text1" w:themeTint="BF"/>
      <w:sz w:val="20"/>
      <w:szCs w:val="20"/>
      <w:lang w:eastAsia="ru-RU"/>
    </w:rPr>
  </w:style>
  <w:style w:type="paragraph" w:styleId="a3">
    <w:name w:val="footer"/>
    <w:basedOn w:val="a"/>
    <w:link w:val="a4"/>
    <w:uiPriority w:val="99"/>
    <w:rsid w:val="00BB760C"/>
    <w:pPr>
      <w:tabs>
        <w:tab w:val="center" w:pos="4677"/>
        <w:tab w:val="right" w:pos="9355"/>
      </w:tabs>
      <w:overflowPunct w:val="0"/>
      <w:autoSpaceDE w:val="0"/>
      <w:autoSpaceDN w:val="0"/>
      <w:adjustRightInd w:val="0"/>
      <w:textAlignment w:val="baseline"/>
    </w:pPr>
    <w:rPr>
      <w:sz w:val="20"/>
      <w:szCs w:val="20"/>
    </w:rPr>
  </w:style>
  <w:style w:type="character" w:customStyle="1" w:styleId="a4">
    <w:name w:val="Нижний колонтитул Знак"/>
    <w:basedOn w:val="a0"/>
    <w:link w:val="a3"/>
    <w:uiPriority w:val="99"/>
    <w:rsid w:val="00BB760C"/>
    <w:rPr>
      <w:rFonts w:ascii="Times New Roman" w:eastAsia="Times New Roman" w:hAnsi="Times New Roman" w:cs="Times New Roman"/>
      <w:sz w:val="20"/>
      <w:szCs w:val="20"/>
      <w:lang w:eastAsia="ru-RU"/>
    </w:rPr>
  </w:style>
  <w:style w:type="paragraph" w:styleId="a5">
    <w:name w:val="No Spacing"/>
    <w:link w:val="a6"/>
    <w:autoRedefine/>
    <w:uiPriority w:val="1"/>
    <w:qFormat/>
    <w:rsid w:val="00BB760C"/>
    <w:pPr>
      <w:spacing w:after="0" w:line="240" w:lineRule="auto"/>
      <w:ind w:firstLine="567"/>
      <w:jc w:val="both"/>
    </w:pPr>
    <w:rPr>
      <w:rFonts w:ascii="Times New Roman" w:eastAsia="Calibri" w:hAnsi="Times New Roman" w:cs="Times New Roman"/>
      <w:sz w:val="20"/>
      <w:szCs w:val="20"/>
    </w:rPr>
  </w:style>
  <w:style w:type="character" w:customStyle="1" w:styleId="a6">
    <w:name w:val="Без интервала Знак"/>
    <w:basedOn w:val="a0"/>
    <w:link w:val="a5"/>
    <w:uiPriority w:val="1"/>
    <w:locked/>
    <w:rsid w:val="007F542B"/>
    <w:rPr>
      <w:rFonts w:ascii="Times New Roman" w:eastAsia="Calibri" w:hAnsi="Times New Roman" w:cs="Times New Roman"/>
      <w:sz w:val="20"/>
      <w:szCs w:val="20"/>
    </w:rPr>
  </w:style>
  <w:style w:type="paragraph" w:styleId="a7">
    <w:name w:val="Subtitle"/>
    <w:basedOn w:val="a"/>
    <w:link w:val="a8"/>
    <w:qFormat/>
    <w:rsid w:val="00BB760C"/>
    <w:rPr>
      <w:rFonts w:eastAsia="Calibri"/>
      <w:sz w:val="28"/>
    </w:rPr>
  </w:style>
  <w:style w:type="character" w:customStyle="1" w:styleId="a8">
    <w:name w:val="Подзаголовок Знак"/>
    <w:basedOn w:val="a0"/>
    <w:link w:val="a7"/>
    <w:rsid w:val="00BB760C"/>
    <w:rPr>
      <w:rFonts w:ascii="Times New Roman" w:eastAsia="Calibri" w:hAnsi="Times New Roman" w:cs="Times New Roman"/>
      <w:sz w:val="28"/>
      <w:szCs w:val="24"/>
      <w:lang w:eastAsia="ru-RU"/>
    </w:rPr>
  </w:style>
  <w:style w:type="character" w:styleId="a9">
    <w:name w:val="page number"/>
    <w:basedOn w:val="a0"/>
    <w:rsid w:val="00BB760C"/>
  </w:style>
  <w:style w:type="character" w:styleId="aa">
    <w:name w:val="Emphasis"/>
    <w:basedOn w:val="a0"/>
    <w:uiPriority w:val="20"/>
    <w:qFormat/>
    <w:rsid w:val="00BB760C"/>
    <w:rPr>
      <w:i/>
      <w:iCs/>
    </w:rPr>
  </w:style>
  <w:style w:type="paragraph" w:customStyle="1" w:styleId="Style1">
    <w:name w:val="Style1"/>
    <w:basedOn w:val="a"/>
    <w:rsid w:val="00BB760C"/>
    <w:pPr>
      <w:widowControl w:val="0"/>
      <w:autoSpaceDE w:val="0"/>
      <w:autoSpaceDN w:val="0"/>
      <w:adjustRightInd w:val="0"/>
    </w:pPr>
  </w:style>
  <w:style w:type="paragraph" w:customStyle="1" w:styleId="Style4">
    <w:name w:val="Style4"/>
    <w:basedOn w:val="a"/>
    <w:uiPriority w:val="99"/>
    <w:rsid w:val="00BB760C"/>
    <w:pPr>
      <w:widowControl w:val="0"/>
      <w:autoSpaceDE w:val="0"/>
      <w:autoSpaceDN w:val="0"/>
      <w:adjustRightInd w:val="0"/>
      <w:spacing w:line="326" w:lineRule="exact"/>
      <w:ind w:firstLine="686"/>
      <w:jc w:val="both"/>
    </w:pPr>
  </w:style>
  <w:style w:type="character" w:customStyle="1" w:styleId="FontStyle11">
    <w:name w:val="Font Style11"/>
    <w:basedOn w:val="a0"/>
    <w:rsid w:val="00BB760C"/>
    <w:rPr>
      <w:rFonts w:ascii="Times New Roman" w:hAnsi="Times New Roman" w:cs="Times New Roman"/>
      <w:sz w:val="26"/>
      <w:szCs w:val="26"/>
    </w:rPr>
  </w:style>
  <w:style w:type="character" w:customStyle="1" w:styleId="apple-converted-space">
    <w:name w:val="apple-converted-space"/>
    <w:basedOn w:val="a0"/>
    <w:rsid w:val="00BB760C"/>
  </w:style>
  <w:style w:type="character" w:customStyle="1" w:styleId="doccaption">
    <w:name w:val="doccaption"/>
    <w:basedOn w:val="a0"/>
    <w:rsid w:val="00BB760C"/>
  </w:style>
  <w:style w:type="character" w:customStyle="1" w:styleId="blk">
    <w:name w:val="blk"/>
    <w:basedOn w:val="a0"/>
    <w:rsid w:val="004A24C1"/>
  </w:style>
  <w:style w:type="character" w:styleId="ab">
    <w:name w:val="Hyperlink"/>
    <w:basedOn w:val="a0"/>
    <w:uiPriority w:val="99"/>
    <w:unhideWhenUsed/>
    <w:rsid w:val="004A24C1"/>
    <w:rPr>
      <w:color w:val="0000FF"/>
      <w:u w:val="single"/>
    </w:rPr>
  </w:style>
  <w:style w:type="paragraph" w:customStyle="1" w:styleId="ConsNormal">
    <w:name w:val="ConsNormal"/>
    <w:rsid w:val="00DD387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c">
    <w:name w:val="Balloon Text"/>
    <w:basedOn w:val="a"/>
    <w:link w:val="ad"/>
    <w:semiHidden/>
    <w:unhideWhenUsed/>
    <w:rsid w:val="00F74967"/>
    <w:rPr>
      <w:rFonts w:ascii="Tahoma" w:hAnsi="Tahoma" w:cs="Tahoma"/>
      <w:sz w:val="16"/>
      <w:szCs w:val="16"/>
    </w:rPr>
  </w:style>
  <w:style w:type="character" w:customStyle="1" w:styleId="ad">
    <w:name w:val="Текст выноски Знак"/>
    <w:basedOn w:val="a0"/>
    <w:link w:val="ac"/>
    <w:semiHidden/>
    <w:rsid w:val="00F74967"/>
    <w:rPr>
      <w:rFonts w:ascii="Tahoma" w:eastAsia="Times New Roman" w:hAnsi="Tahoma" w:cs="Tahoma"/>
      <w:sz w:val="16"/>
      <w:szCs w:val="16"/>
      <w:lang w:eastAsia="ru-RU"/>
    </w:rPr>
  </w:style>
  <w:style w:type="paragraph" w:styleId="ae">
    <w:name w:val="List Paragraph"/>
    <w:basedOn w:val="a"/>
    <w:uiPriority w:val="34"/>
    <w:qFormat/>
    <w:rsid w:val="00D2110D"/>
    <w:pPr>
      <w:ind w:left="720"/>
      <w:contextualSpacing/>
    </w:pPr>
  </w:style>
  <w:style w:type="paragraph" w:styleId="af">
    <w:name w:val="Normal (Web)"/>
    <w:basedOn w:val="a"/>
    <w:uiPriority w:val="99"/>
    <w:unhideWhenUsed/>
    <w:rsid w:val="007F542B"/>
    <w:pPr>
      <w:spacing w:before="100" w:beforeAutospacing="1" w:after="100" w:afterAutospacing="1"/>
    </w:pPr>
  </w:style>
  <w:style w:type="paragraph" w:customStyle="1" w:styleId="pboth">
    <w:name w:val="pboth"/>
    <w:basedOn w:val="a"/>
    <w:rsid w:val="007F542B"/>
    <w:pPr>
      <w:spacing w:before="100" w:beforeAutospacing="1" w:after="100" w:afterAutospacing="1"/>
    </w:pPr>
  </w:style>
  <w:style w:type="paragraph" w:styleId="af0">
    <w:name w:val="header"/>
    <w:aliases w:val="!Заголовок документа"/>
    <w:basedOn w:val="a"/>
    <w:link w:val="af1"/>
    <w:uiPriority w:val="99"/>
    <w:rsid w:val="00831796"/>
    <w:pPr>
      <w:tabs>
        <w:tab w:val="center" w:pos="4153"/>
        <w:tab w:val="right" w:pos="8306"/>
      </w:tabs>
      <w:overflowPunct w:val="0"/>
      <w:autoSpaceDE w:val="0"/>
      <w:autoSpaceDN w:val="0"/>
      <w:adjustRightInd w:val="0"/>
      <w:textAlignment w:val="baseline"/>
    </w:pPr>
    <w:rPr>
      <w:sz w:val="20"/>
      <w:szCs w:val="20"/>
    </w:rPr>
  </w:style>
  <w:style w:type="character" w:customStyle="1" w:styleId="af1">
    <w:name w:val="Верхний колонтитул Знак"/>
    <w:aliases w:val="!Заголовок документа Знак"/>
    <w:basedOn w:val="a0"/>
    <w:link w:val="af0"/>
    <w:uiPriority w:val="99"/>
    <w:rsid w:val="00831796"/>
    <w:rPr>
      <w:rFonts w:ascii="Times New Roman" w:eastAsia="Times New Roman" w:hAnsi="Times New Roman" w:cs="Times New Roman"/>
      <w:sz w:val="20"/>
      <w:szCs w:val="20"/>
      <w:lang w:eastAsia="ru-RU"/>
    </w:rPr>
  </w:style>
  <w:style w:type="paragraph" w:customStyle="1" w:styleId="21">
    <w:name w:val="Основной текст 21"/>
    <w:basedOn w:val="a"/>
    <w:rsid w:val="00831796"/>
    <w:pPr>
      <w:ind w:right="-99" w:firstLine="851"/>
      <w:jc w:val="both"/>
    </w:pPr>
    <w:rPr>
      <w:sz w:val="28"/>
      <w:szCs w:val="20"/>
    </w:rPr>
  </w:style>
  <w:style w:type="character" w:customStyle="1" w:styleId="af2">
    <w:name w:val="Цветовое выделение"/>
    <w:rsid w:val="00831796"/>
    <w:rPr>
      <w:b/>
      <w:bCs/>
      <w:color w:val="000080"/>
      <w:sz w:val="32"/>
      <w:szCs w:val="32"/>
    </w:rPr>
  </w:style>
  <w:style w:type="character" w:customStyle="1" w:styleId="af3">
    <w:name w:val="Гипертекстовая ссылка"/>
    <w:rsid w:val="00831796"/>
    <w:rPr>
      <w:b/>
      <w:bCs/>
      <w:color w:val="008000"/>
      <w:sz w:val="40"/>
      <w:szCs w:val="40"/>
    </w:rPr>
  </w:style>
  <w:style w:type="character" w:customStyle="1" w:styleId="af4">
    <w:name w:val="Не вступил в силу"/>
    <w:rsid w:val="00831796"/>
    <w:rPr>
      <w:b/>
      <w:bCs/>
      <w:color w:val="008080"/>
      <w:sz w:val="40"/>
      <w:szCs w:val="40"/>
    </w:rPr>
  </w:style>
  <w:style w:type="paragraph" w:customStyle="1" w:styleId="af5">
    <w:name w:val="Прижатый влево"/>
    <w:basedOn w:val="a"/>
    <w:next w:val="a"/>
    <w:rsid w:val="00831796"/>
    <w:pPr>
      <w:autoSpaceDE w:val="0"/>
      <w:autoSpaceDN w:val="0"/>
      <w:adjustRightInd w:val="0"/>
    </w:pPr>
    <w:rPr>
      <w:rFonts w:ascii="Arial" w:hAnsi="Arial"/>
      <w:sz w:val="40"/>
      <w:szCs w:val="40"/>
    </w:rPr>
  </w:style>
  <w:style w:type="paragraph" w:styleId="22">
    <w:name w:val="Body Text Indent 2"/>
    <w:basedOn w:val="a"/>
    <w:link w:val="23"/>
    <w:rsid w:val="00831796"/>
    <w:pPr>
      <w:spacing w:after="120" w:line="480" w:lineRule="auto"/>
      <w:ind w:left="283"/>
    </w:pPr>
  </w:style>
  <w:style w:type="character" w:customStyle="1" w:styleId="23">
    <w:name w:val="Основной текст с отступом 2 Знак"/>
    <w:basedOn w:val="a0"/>
    <w:link w:val="22"/>
    <w:rsid w:val="00831796"/>
    <w:rPr>
      <w:rFonts w:ascii="Times New Roman" w:eastAsia="Times New Roman" w:hAnsi="Times New Roman" w:cs="Times New Roman"/>
      <w:sz w:val="24"/>
      <w:szCs w:val="24"/>
      <w:lang w:eastAsia="ru-RU"/>
    </w:rPr>
  </w:style>
  <w:style w:type="character" w:customStyle="1" w:styleId="af6">
    <w:name w:val="Сравнение редакций. Удаленный фрагмент"/>
    <w:rsid w:val="00831796"/>
    <w:rPr>
      <w:color w:val="000000"/>
      <w:shd w:val="clear" w:color="auto" w:fill="C4C413"/>
    </w:rPr>
  </w:style>
  <w:style w:type="character" w:customStyle="1" w:styleId="af7">
    <w:name w:val="Сравнение редакций. Добавленный фрагмент"/>
    <w:rsid w:val="00831796"/>
    <w:rPr>
      <w:color w:val="000000"/>
      <w:shd w:val="clear" w:color="auto" w:fill="C1D7FF"/>
    </w:rPr>
  </w:style>
  <w:style w:type="paragraph" w:customStyle="1" w:styleId="af8">
    <w:name w:val="Комментарий"/>
    <w:basedOn w:val="a"/>
    <w:next w:val="a"/>
    <w:rsid w:val="00831796"/>
    <w:pPr>
      <w:autoSpaceDE w:val="0"/>
      <w:autoSpaceDN w:val="0"/>
      <w:adjustRightInd w:val="0"/>
      <w:spacing w:before="75"/>
      <w:ind w:left="170"/>
      <w:jc w:val="both"/>
    </w:pPr>
    <w:rPr>
      <w:rFonts w:ascii="Arial" w:hAnsi="Arial"/>
      <w:color w:val="353842"/>
      <w:shd w:val="clear" w:color="auto" w:fill="F0F0F0"/>
    </w:rPr>
  </w:style>
  <w:style w:type="paragraph" w:customStyle="1" w:styleId="af9">
    <w:name w:val="Информация об изменениях документа"/>
    <w:basedOn w:val="af8"/>
    <w:next w:val="a"/>
    <w:rsid w:val="00831796"/>
    <w:rPr>
      <w:i/>
      <w:iCs/>
    </w:rPr>
  </w:style>
  <w:style w:type="paragraph" w:customStyle="1" w:styleId="afa">
    <w:name w:val="Заголовок статьи"/>
    <w:basedOn w:val="a"/>
    <w:next w:val="a"/>
    <w:rsid w:val="00831796"/>
    <w:pPr>
      <w:autoSpaceDE w:val="0"/>
      <w:autoSpaceDN w:val="0"/>
      <w:adjustRightInd w:val="0"/>
      <w:ind w:left="1612" w:hanging="892"/>
      <w:jc w:val="both"/>
    </w:pPr>
    <w:rPr>
      <w:rFonts w:ascii="Arial" w:hAnsi="Arial"/>
    </w:rPr>
  </w:style>
  <w:style w:type="character" w:customStyle="1" w:styleId="afb">
    <w:name w:val="Текст сноски Знак"/>
    <w:basedOn w:val="a0"/>
    <w:link w:val="afc"/>
    <w:semiHidden/>
    <w:rsid w:val="00831796"/>
    <w:rPr>
      <w:rFonts w:ascii="Times New Roman" w:eastAsia="Times New Roman" w:hAnsi="Times New Roman" w:cs="Times New Roman"/>
      <w:sz w:val="20"/>
      <w:szCs w:val="20"/>
      <w:lang w:eastAsia="ru-RU"/>
    </w:rPr>
  </w:style>
  <w:style w:type="paragraph" w:styleId="afc">
    <w:name w:val="footnote text"/>
    <w:basedOn w:val="a"/>
    <w:link w:val="afb"/>
    <w:semiHidden/>
    <w:rsid w:val="00831796"/>
    <w:pPr>
      <w:overflowPunct w:val="0"/>
      <w:autoSpaceDE w:val="0"/>
      <w:autoSpaceDN w:val="0"/>
      <w:adjustRightInd w:val="0"/>
      <w:textAlignment w:val="baseline"/>
    </w:pPr>
    <w:rPr>
      <w:sz w:val="20"/>
      <w:szCs w:val="20"/>
    </w:rPr>
  </w:style>
  <w:style w:type="paragraph" w:customStyle="1" w:styleId="Pa23">
    <w:name w:val="Pa23"/>
    <w:basedOn w:val="a"/>
    <w:next w:val="a"/>
    <w:uiPriority w:val="99"/>
    <w:rsid w:val="00831796"/>
    <w:pPr>
      <w:autoSpaceDE w:val="0"/>
      <w:autoSpaceDN w:val="0"/>
      <w:adjustRightInd w:val="0"/>
      <w:spacing w:line="181" w:lineRule="atLeast"/>
    </w:pPr>
    <w:rPr>
      <w:rFonts w:eastAsia="Calibri"/>
      <w:lang w:eastAsia="en-US"/>
    </w:rPr>
  </w:style>
  <w:style w:type="paragraph" w:customStyle="1" w:styleId="afd">
    <w:name w:val="адресат"/>
    <w:basedOn w:val="a"/>
    <w:next w:val="a"/>
    <w:rsid w:val="00831796"/>
    <w:pPr>
      <w:autoSpaceDE w:val="0"/>
      <w:autoSpaceDN w:val="0"/>
      <w:jc w:val="center"/>
    </w:pPr>
    <w:rPr>
      <w:sz w:val="30"/>
      <w:szCs w:val="20"/>
    </w:rPr>
  </w:style>
  <w:style w:type="paragraph" w:customStyle="1" w:styleId="ConsPlusNormal">
    <w:name w:val="ConsPlusNormal"/>
    <w:rsid w:val="008317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e">
    <w:name w:val="Body Text"/>
    <w:basedOn w:val="a"/>
    <w:link w:val="aff"/>
    <w:rsid w:val="00831796"/>
    <w:pPr>
      <w:overflowPunct w:val="0"/>
      <w:autoSpaceDE w:val="0"/>
      <w:autoSpaceDN w:val="0"/>
      <w:adjustRightInd w:val="0"/>
      <w:spacing w:after="120"/>
      <w:textAlignment w:val="baseline"/>
    </w:pPr>
    <w:rPr>
      <w:sz w:val="20"/>
      <w:szCs w:val="20"/>
    </w:rPr>
  </w:style>
  <w:style w:type="character" w:customStyle="1" w:styleId="aff">
    <w:name w:val="Основной текст Знак"/>
    <w:basedOn w:val="a0"/>
    <w:link w:val="afe"/>
    <w:rsid w:val="00831796"/>
    <w:rPr>
      <w:rFonts w:ascii="Times New Roman" w:eastAsia="Times New Roman" w:hAnsi="Times New Roman" w:cs="Times New Roman"/>
      <w:sz w:val="20"/>
      <w:szCs w:val="20"/>
      <w:lang w:eastAsia="ru-RU"/>
    </w:rPr>
  </w:style>
  <w:style w:type="paragraph" w:styleId="aff0">
    <w:name w:val="Body Text Indent"/>
    <w:basedOn w:val="a"/>
    <w:link w:val="aff1"/>
    <w:rsid w:val="00831796"/>
    <w:pPr>
      <w:overflowPunct w:val="0"/>
      <w:autoSpaceDE w:val="0"/>
      <w:autoSpaceDN w:val="0"/>
      <w:adjustRightInd w:val="0"/>
      <w:spacing w:after="120"/>
      <w:ind w:left="283"/>
      <w:textAlignment w:val="baseline"/>
    </w:pPr>
    <w:rPr>
      <w:sz w:val="20"/>
      <w:szCs w:val="20"/>
    </w:rPr>
  </w:style>
  <w:style w:type="character" w:customStyle="1" w:styleId="aff1">
    <w:name w:val="Основной текст с отступом Знак"/>
    <w:basedOn w:val="a0"/>
    <w:link w:val="aff0"/>
    <w:rsid w:val="00831796"/>
    <w:rPr>
      <w:rFonts w:ascii="Times New Roman" w:eastAsia="Times New Roman" w:hAnsi="Times New Roman" w:cs="Times New Roman"/>
      <w:sz w:val="20"/>
      <w:szCs w:val="20"/>
      <w:lang w:eastAsia="ru-RU"/>
    </w:rPr>
  </w:style>
  <w:style w:type="paragraph" w:styleId="31">
    <w:name w:val="Body Text Indent 3"/>
    <w:basedOn w:val="a"/>
    <w:link w:val="32"/>
    <w:rsid w:val="00831796"/>
    <w:pPr>
      <w:overflowPunct w:val="0"/>
      <w:autoSpaceDE w:val="0"/>
      <w:autoSpaceDN w:val="0"/>
      <w:adjustRightInd w:val="0"/>
      <w:spacing w:after="120"/>
      <w:ind w:left="283"/>
      <w:textAlignment w:val="baseline"/>
    </w:pPr>
    <w:rPr>
      <w:sz w:val="16"/>
      <w:szCs w:val="16"/>
    </w:rPr>
  </w:style>
  <w:style w:type="character" w:customStyle="1" w:styleId="32">
    <w:name w:val="Основной текст с отступом 3 Знак"/>
    <w:basedOn w:val="a0"/>
    <w:link w:val="31"/>
    <w:rsid w:val="00831796"/>
    <w:rPr>
      <w:rFonts w:ascii="Times New Roman" w:eastAsia="Times New Roman" w:hAnsi="Times New Roman" w:cs="Times New Roman"/>
      <w:sz w:val="16"/>
      <w:szCs w:val="16"/>
      <w:lang w:eastAsia="ru-RU"/>
    </w:rPr>
  </w:style>
  <w:style w:type="paragraph" w:customStyle="1" w:styleId="aaanao">
    <w:name w:val="aa?anao"/>
    <w:basedOn w:val="a"/>
    <w:next w:val="a"/>
    <w:rsid w:val="00831796"/>
    <w:pPr>
      <w:overflowPunct w:val="0"/>
      <w:autoSpaceDE w:val="0"/>
      <w:autoSpaceDN w:val="0"/>
      <w:adjustRightInd w:val="0"/>
      <w:jc w:val="center"/>
    </w:pPr>
    <w:rPr>
      <w:sz w:val="30"/>
      <w:szCs w:val="20"/>
    </w:rPr>
  </w:style>
  <w:style w:type="paragraph" w:customStyle="1" w:styleId="ConsNonformat">
    <w:name w:val="ConsNonformat"/>
    <w:rsid w:val="00831796"/>
    <w:pPr>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consnormal0">
    <w:name w:val="consnormal"/>
    <w:basedOn w:val="a"/>
    <w:rsid w:val="00831796"/>
    <w:pPr>
      <w:spacing w:before="100" w:beforeAutospacing="1" w:after="100" w:afterAutospacing="1"/>
    </w:pPr>
  </w:style>
  <w:style w:type="character" w:customStyle="1" w:styleId="FontStyle28">
    <w:name w:val="Font Style28"/>
    <w:uiPriority w:val="99"/>
    <w:rsid w:val="00831796"/>
    <w:rPr>
      <w:rFonts w:ascii="Times New Roman" w:hAnsi="Times New Roman" w:cs="Times New Roman"/>
      <w:sz w:val="26"/>
      <w:szCs w:val="26"/>
    </w:rPr>
  </w:style>
  <w:style w:type="character" w:customStyle="1" w:styleId="FontStyle39">
    <w:name w:val="Font Style39"/>
    <w:uiPriority w:val="99"/>
    <w:rsid w:val="00831796"/>
    <w:rPr>
      <w:rFonts w:ascii="Times New Roman" w:hAnsi="Times New Roman" w:cs="Times New Roman"/>
      <w:sz w:val="26"/>
      <w:szCs w:val="26"/>
    </w:rPr>
  </w:style>
  <w:style w:type="paragraph" w:customStyle="1" w:styleId="8EAA14224D814626B5601D20B9208574">
    <w:name w:val="8EAA14224D814626B5601D20B9208574"/>
    <w:rsid w:val="00831796"/>
    <w:rPr>
      <w:rFonts w:ascii="Calibri" w:eastAsia="Times New Roman" w:hAnsi="Calibri" w:cs="Times New Roman"/>
      <w:lang w:eastAsia="ru-RU"/>
    </w:rPr>
  </w:style>
  <w:style w:type="paragraph" w:customStyle="1" w:styleId="11">
    <w:name w:val="Без интервала1"/>
    <w:rsid w:val="00831796"/>
    <w:pPr>
      <w:spacing w:after="0" w:line="240" w:lineRule="auto"/>
    </w:pPr>
    <w:rPr>
      <w:rFonts w:ascii="Times New Roman" w:eastAsia="Calibri" w:hAnsi="Times New Roman" w:cs="Times New Roman"/>
      <w:sz w:val="24"/>
      <w:szCs w:val="24"/>
      <w:lang w:eastAsia="ar-SA"/>
    </w:rPr>
  </w:style>
  <w:style w:type="character" w:customStyle="1" w:styleId="s102">
    <w:name w:val="s_102"/>
    <w:basedOn w:val="a0"/>
    <w:rsid w:val="00831796"/>
    <w:rPr>
      <w:b/>
      <w:bCs/>
      <w:color w:val="000080"/>
    </w:rPr>
  </w:style>
  <w:style w:type="table" w:styleId="aff2">
    <w:name w:val="Table Grid"/>
    <w:basedOn w:val="a1"/>
    <w:rsid w:val="0013045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footnote reference"/>
    <w:semiHidden/>
    <w:rsid w:val="0013045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668591">
      <w:bodyDiv w:val="1"/>
      <w:marLeft w:val="0"/>
      <w:marRight w:val="0"/>
      <w:marTop w:val="0"/>
      <w:marBottom w:val="0"/>
      <w:divBdr>
        <w:top w:val="none" w:sz="0" w:space="0" w:color="auto"/>
        <w:left w:val="none" w:sz="0" w:space="0" w:color="auto"/>
        <w:bottom w:val="none" w:sz="0" w:space="0" w:color="auto"/>
        <w:right w:val="none" w:sz="0" w:space="0" w:color="auto"/>
      </w:divBdr>
    </w:div>
    <w:div w:id="1033649503">
      <w:bodyDiv w:val="1"/>
      <w:marLeft w:val="0"/>
      <w:marRight w:val="0"/>
      <w:marTop w:val="0"/>
      <w:marBottom w:val="0"/>
      <w:divBdr>
        <w:top w:val="none" w:sz="0" w:space="0" w:color="auto"/>
        <w:left w:val="none" w:sz="0" w:space="0" w:color="auto"/>
        <w:bottom w:val="none" w:sz="0" w:space="0" w:color="auto"/>
        <w:right w:val="none" w:sz="0" w:space="0" w:color="auto"/>
      </w:divBdr>
    </w:div>
    <w:div w:id="119114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onsultant.ru/document/cons_doc_LAW_476449/0f163aa904e0d0db5ff6f72881cd6077268a701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476449/0f163aa904e0d0db5ff6f72881cd6077268a701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consultant.ru/document/cons_doc_LAW_476449/0f163aa904e0d0db5ff6f72881cd6077268a701e/"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61E2C-6EE8-40D0-974C-3FD251128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4294923553</TotalTime>
  <Pages>3</Pages>
  <Words>860</Words>
  <Characters>4908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86</cp:revision>
  <cp:lastPrinted>2024-05-13T05:34:00Z</cp:lastPrinted>
  <dcterms:created xsi:type="dcterms:W3CDTF">2017-04-17T06:00:00Z</dcterms:created>
  <dcterms:modified xsi:type="dcterms:W3CDTF">2024-11-26T10:09:00Z</dcterms:modified>
</cp:coreProperties>
</file>